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DF" w:rsidRPr="006A0705" w:rsidRDefault="006A0705" w:rsidP="006A0705">
      <w:pPr>
        <w:widowControl/>
        <w:suppressAutoHyphens w:val="0"/>
        <w:autoSpaceDE w:val="0"/>
        <w:adjustRightInd w:val="0"/>
        <w:spacing w:before="187" w:line="240" w:lineRule="exact"/>
        <w:jc w:val="right"/>
        <w:textAlignment w:val="auto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 w:rsidRPr="006A0705">
        <w:rPr>
          <w:rFonts w:eastAsia="Times New Roman" w:cs="Times New Roman"/>
          <w:bCs/>
          <w:kern w:val="0"/>
          <w:lang w:eastAsia="pl-PL" w:bidi="ar-SA"/>
        </w:rPr>
        <w:t>……………………………….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sz w:val="20"/>
          <w:szCs w:val="20"/>
          <w:lang w:bidi="ar-SA"/>
        </w:rPr>
      </w:pPr>
      <w:r w:rsidRPr="00773EDF">
        <w:rPr>
          <w:rFonts w:eastAsia="Times New Roman" w:cs="Times New Roman"/>
          <w:sz w:val="20"/>
          <w:szCs w:val="20"/>
          <w:lang w:bidi="ar-SA"/>
        </w:rPr>
        <w:tab/>
        <w:t xml:space="preserve">      /miejscowość, data/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>………………………………..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 xml:space="preserve">            /nazwisko i imię/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u w:val="dotted"/>
          <w:lang w:bidi="ar-SA"/>
        </w:rPr>
      </w:pP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>…………………………………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 xml:space="preserve">                   /PESEL/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b/>
          <w:lang w:bidi="ar-SA"/>
        </w:rPr>
        <w:tab/>
      </w:r>
    </w:p>
    <w:p w:rsidR="00773EDF" w:rsidRPr="00773EDF" w:rsidRDefault="00773EDF" w:rsidP="00773EDF">
      <w:pPr>
        <w:widowControl/>
        <w:jc w:val="center"/>
        <w:textAlignment w:val="auto"/>
        <w:rPr>
          <w:rFonts w:eastAsia="Times New Roman" w:cs="Times New Roman"/>
          <w:b/>
          <w:lang w:bidi="ar-SA"/>
        </w:rPr>
      </w:pP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  <w:t xml:space="preserve">       Powiatowy Urząd Pracy</w:t>
      </w:r>
    </w:p>
    <w:p w:rsidR="00773EDF" w:rsidRPr="00773EDF" w:rsidRDefault="00773EDF" w:rsidP="00773EDF">
      <w:pPr>
        <w:widowControl/>
        <w:tabs>
          <w:tab w:val="left" w:pos="5580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b/>
          <w:lang w:bidi="ar-SA"/>
        </w:rPr>
        <w:tab/>
        <w:t xml:space="preserve">w </w:t>
      </w:r>
      <w:r w:rsidRPr="00773EDF">
        <w:rPr>
          <w:rFonts w:eastAsia="Times New Roman" w:cs="Times New Roman"/>
          <w:u w:val="dotted"/>
          <w:lang w:bidi="ar-SA"/>
        </w:rPr>
        <w:tab/>
      </w:r>
      <w:r w:rsidRPr="00773EDF">
        <w:rPr>
          <w:rFonts w:eastAsia="Times New Roman" w:cs="Times New Roman"/>
          <w:u w:val="dotted"/>
          <w:lang w:bidi="ar-SA"/>
        </w:rPr>
        <w:tab/>
      </w:r>
      <w:r w:rsidRPr="00773EDF">
        <w:rPr>
          <w:rFonts w:eastAsia="Times New Roman" w:cs="Times New Roman"/>
          <w:u w:val="dotted"/>
          <w:lang w:bidi="ar-SA"/>
        </w:rPr>
        <w:tab/>
      </w:r>
      <w:r w:rsidRPr="00773EDF">
        <w:rPr>
          <w:rFonts w:eastAsia="Times New Roman" w:cs="Times New Roman"/>
          <w:u w:val="dotted"/>
          <w:lang w:bidi="ar-SA"/>
        </w:rPr>
        <w:tab/>
      </w:r>
    </w:p>
    <w:p w:rsidR="00773EDF" w:rsidRPr="00773EDF" w:rsidRDefault="00773EDF" w:rsidP="00773EDF">
      <w:pPr>
        <w:widowControl/>
        <w:jc w:val="center"/>
        <w:textAlignment w:val="auto"/>
        <w:rPr>
          <w:rFonts w:eastAsia="Times New Roman" w:cs="Times New Roman"/>
          <w:b/>
          <w:lang w:bidi="ar-SA"/>
        </w:rPr>
      </w:pPr>
    </w:p>
    <w:p w:rsidR="00773EDF" w:rsidRPr="00773EDF" w:rsidRDefault="00773EDF" w:rsidP="00773EDF">
      <w:pPr>
        <w:widowControl/>
        <w:jc w:val="center"/>
        <w:textAlignment w:val="auto"/>
        <w:rPr>
          <w:rFonts w:eastAsia="Times New Roman" w:cs="Times New Roman"/>
          <w:b/>
          <w:lang w:bidi="ar-SA"/>
        </w:rPr>
      </w:pPr>
    </w:p>
    <w:p w:rsidR="00773EDF" w:rsidRPr="00773EDF" w:rsidRDefault="00773EDF" w:rsidP="00773EDF">
      <w:pPr>
        <w:widowControl/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</w:p>
    <w:p w:rsidR="00773EDF" w:rsidRPr="00773EDF" w:rsidRDefault="00773EDF" w:rsidP="00773EDF">
      <w:pPr>
        <w:widowControl/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773EDF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WNI</w:t>
      </w:r>
      <w:r w:rsidR="00C034F5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OSEK O PRZYZNANIE BONU NA ZASIEDLENIE</w:t>
      </w:r>
    </w:p>
    <w:p w:rsidR="00773EDF" w:rsidRPr="00773EDF" w:rsidRDefault="00773EDF" w:rsidP="00773EDF">
      <w:pPr>
        <w:widowControl/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773EDF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DLA OSOBY BEZROBOTNEJ DO 30 ROKU ŻYCIA</w:t>
      </w:r>
    </w:p>
    <w:p w:rsidR="00773EDF" w:rsidRPr="00773EDF" w:rsidRDefault="00C034F5" w:rsidP="00773EDF">
      <w:pPr>
        <w:widowControl/>
        <w:suppressAutoHyphens w:val="0"/>
        <w:autoSpaceDE w:val="0"/>
        <w:adjustRightInd w:val="0"/>
        <w:spacing w:line="240" w:lineRule="exact"/>
        <w:jc w:val="both"/>
        <w:textAlignment w:val="auto"/>
        <w:rPr>
          <w:rFonts w:eastAsia="Times New Roman" w:cs="Times New Roman"/>
          <w:bCs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Na podstawie art.66n</w:t>
      </w:r>
      <w:r w:rsidR="00773EDF" w:rsidRPr="00773EDF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ustawy z dnia 20 kwietnia 2004 roku o promocji zatrudnienia i instytucjach  rynku pracy.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before="3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before="34" w:after="200" w:line="276" w:lineRule="auto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714C4">
        <w:rPr>
          <w:rFonts w:eastAsia="Times New Roman" w:cs="Times New Roman"/>
          <w:bCs/>
          <w:kern w:val="0"/>
          <w:lang w:eastAsia="pl-PL" w:bidi="ar-SA"/>
        </w:rPr>
        <w:t>DANE WNIOSKODAWCY (OSOBY BEZROBOTNEJ):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0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Imię i Nazwisko ………………………………………………………………………...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75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Pesel …………………………………………………………………………………….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4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Adres zamieszkania ……………………………………………………………………..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4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Adres do korespondencji ………………………………………………………………..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Nr telefonu ………………………………………………………………………………</w:t>
      </w:r>
    </w:p>
    <w:p w:rsid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Miejscowość zamieszkania</w:t>
      </w:r>
      <w:r w:rsidR="004B48A0">
        <w:rPr>
          <w:rFonts w:eastAsia="Times New Roman" w:cs="Times New Roman"/>
          <w:kern w:val="0"/>
          <w:lang w:eastAsia="pl-PL" w:bidi="ar-SA"/>
        </w:rPr>
        <w:t xml:space="preserve"> (adres)</w:t>
      </w:r>
      <w:r w:rsidRPr="00F714C4">
        <w:rPr>
          <w:rFonts w:eastAsia="Times New Roman" w:cs="Times New Roman"/>
          <w:kern w:val="0"/>
          <w:lang w:eastAsia="pl-PL" w:bidi="ar-SA"/>
        </w:rPr>
        <w:t xml:space="preserve"> w związku z planowanym podjęciem zatrudnienia,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wykonywania innej pracy zarobkowej/prowadzenia działalności gospodarczej …….……………………………………………………………………………………..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Odległość między miejscowościami z punktów 3 i 6: …………………………..… km.</w:t>
      </w:r>
    </w:p>
    <w:p w:rsid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Koszty zamieszkania jakie będą ponoszone miesięcznie przez wnioskodawcę: …………………………………………………………………………………………... </w:t>
      </w:r>
    </w:p>
    <w:p w:rsidR="000A1CB3" w:rsidRPr="00F714C4" w:rsidRDefault="00DF5B3F" w:rsidP="000A1CB3">
      <w:pPr>
        <w:widowControl/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</w:t>
      </w:r>
      <w:r w:rsidR="004B48A0">
        <w:rPr>
          <w:rFonts w:eastAsia="Times New Roman" w:cs="Times New Roman"/>
          <w:kern w:val="0"/>
          <w:lang w:eastAsia="pl-PL" w:bidi="ar-SA"/>
        </w:rPr>
        <w:t>9</w:t>
      </w:r>
      <w:r w:rsidR="000A1CB3">
        <w:rPr>
          <w:rFonts w:eastAsia="Times New Roman" w:cs="Times New Roman"/>
          <w:kern w:val="0"/>
          <w:lang w:eastAsia="pl-PL" w:bidi="ar-SA"/>
        </w:rPr>
        <w:t xml:space="preserve">. </w:t>
      </w:r>
      <w:r w:rsidR="000A1CB3" w:rsidRPr="000A1CB3">
        <w:rPr>
          <w:rFonts w:eastAsia="Times New Roman" w:cs="Times New Roman"/>
          <w:kern w:val="0"/>
          <w:lang w:eastAsia="pl-PL" w:bidi="ar-SA"/>
        </w:rPr>
        <w:t xml:space="preserve">  Nr konta bankowe</w:t>
      </w:r>
      <w:r w:rsidR="000A1CB3">
        <w:rPr>
          <w:rFonts w:eastAsia="Times New Roman" w:cs="Times New Roman"/>
          <w:kern w:val="0"/>
          <w:lang w:eastAsia="pl-PL" w:bidi="ar-SA"/>
        </w:rPr>
        <w:t>go…………………………………………………………………</w:t>
      </w:r>
      <w:r w:rsidR="004B48A0">
        <w:rPr>
          <w:rFonts w:eastAsia="Times New Roman" w:cs="Times New Roman"/>
          <w:kern w:val="0"/>
          <w:lang w:eastAsia="pl-PL" w:bidi="ar-SA"/>
        </w:rPr>
        <w:t>….</w:t>
      </w:r>
    </w:p>
    <w:p w:rsidR="00C034F5" w:rsidRDefault="00DF5B3F" w:rsidP="000A1CB3">
      <w:pPr>
        <w:widowControl/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</w:t>
      </w:r>
      <w:r w:rsidR="004B48A0">
        <w:rPr>
          <w:rFonts w:eastAsia="Times New Roman" w:cs="Times New Roman"/>
          <w:kern w:val="0"/>
          <w:lang w:eastAsia="pl-PL" w:bidi="ar-SA"/>
        </w:rPr>
        <w:t>10</w:t>
      </w:r>
      <w:r w:rsidR="000A1CB3">
        <w:rPr>
          <w:rFonts w:eastAsia="Times New Roman" w:cs="Times New Roman"/>
          <w:kern w:val="0"/>
          <w:lang w:eastAsia="pl-PL" w:bidi="ar-SA"/>
        </w:rPr>
        <w:t xml:space="preserve">.  </w:t>
      </w:r>
      <w:r w:rsidR="006A0705">
        <w:rPr>
          <w:rFonts w:eastAsia="Times New Roman" w:cs="Times New Roman"/>
          <w:kern w:val="0"/>
          <w:lang w:eastAsia="pl-PL" w:bidi="ar-SA"/>
        </w:rPr>
        <w:t>Jako poręczyciela</w:t>
      </w:r>
      <w:r w:rsidR="00F714C4" w:rsidRPr="00F714C4">
        <w:rPr>
          <w:rFonts w:eastAsia="Times New Roman" w:cs="Times New Roman"/>
          <w:kern w:val="0"/>
          <w:lang w:eastAsia="pl-PL" w:bidi="ar-SA"/>
        </w:rPr>
        <w:t xml:space="preserve"> wskazuję</w:t>
      </w:r>
      <w:r w:rsidR="00C034F5">
        <w:rPr>
          <w:rFonts w:eastAsia="Times New Roman" w:cs="Times New Roman"/>
          <w:kern w:val="0"/>
          <w:lang w:eastAsia="pl-PL" w:bidi="ar-SA"/>
        </w:rPr>
        <w:t>:</w:t>
      </w:r>
    </w:p>
    <w:p w:rsidR="00DF5B3F" w:rsidRDefault="00C034F5" w:rsidP="004B48A0">
      <w:pPr>
        <w:widowControl/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-</w:t>
      </w:r>
      <w:r w:rsidR="00F714C4" w:rsidRPr="00F714C4">
        <w:rPr>
          <w:rFonts w:eastAsia="Times New Roman" w:cs="Times New Roman"/>
          <w:kern w:val="0"/>
          <w:lang w:eastAsia="pl-PL" w:bidi="ar-SA"/>
        </w:rPr>
        <w:t xml:space="preserve"> Pana/Panią ………………………………………………. , którego/której </w:t>
      </w:r>
      <w:r w:rsidR="002F2A8B">
        <w:rPr>
          <w:rFonts w:eastAsia="Times New Roman" w:cs="Times New Roman"/>
          <w:kern w:val="0"/>
          <w:lang w:eastAsia="pl-PL" w:bidi="ar-SA"/>
        </w:rPr>
        <w:t xml:space="preserve">średni </w:t>
      </w:r>
      <w:r w:rsidR="00375A2D">
        <w:rPr>
          <w:rFonts w:eastAsia="Times New Roman" w:cs="Times New Roman"/>
          <w:kern w:val="0"/>
          <w:lang w:eastAsia="pl-PL" w:bidi="ar-SA"/>
        </w:rPr>
        <w:t>mi</w:t>
      </w:r>
      <w:r w:rsidR="00375A2D">
        <w:rPr>
          <w:rFonts w:eastAsia="Times New Roman" w:cs="Times New Roman"/>
          <w:kern w:val="0"/>
          <w:lang w:eastAsia="pl-PL" w:bidi="ar-SA"/>
        </w:rPr>
        <w:t>e</w:t>
      </w:r>
      <w:r w:rsidR="00375A2D">
        <w:rPr>
          <w:rFonts w:eastAsia="Times New Roman" w:cs="Times New Roman"/>
          <w:kern w:val="0"/>
          <w:lang w:eastAsia="pl-PL" w:bidi="ar-SA"/>
        </w:rPr>
        <w:t>sięczny</w:t>
      </w:r>
      <w:r w:rsidR="00F714C4" w:rsidRPr="00F714C4">
        <w:rPr>
          <w:rFonts w:eastAsia="Times New Roman" w:cs="Times New Roman"/>
          <w:kern w:val="0"/>
          <w:lang w:eastAsia="pl-PL" w:bidi="ar-SA"/>
        </w:rPr>
        <w:t xml:space="preserve"> dochód brutto </w:t>
      </w:r>
      <w:r w:rsidR="002F2A8B">
        <w:rPr>
          <w:rFonts w:eastAsia="Times New Roman" w:cs="Times New Roman"/>
          <w:kern w:val="0"/>
          <w:lang w:eastAsia="pl-PL" w:bidi="ar-SA"/>
        </w:rPr>
        <w:t xml:space="preserve">z ostatnich 3 miesięcy </w:t>
      </w:r>
      <w:r w:rsidR="00F714C4" w:rsidRPr="00F714C4">
        <w:rPr>
          <w:rFonts w:eastAsia="Times New Roman" w:cs="Times New Roman"/>
          <w:kern w:val="0"/>
          <w:lang w:eastAsia="pl-PL" w:bidi="ar-SA"/>
        </w:rPr>
        <w:t>wynosi……………………</w:t>
      </w:r>
      <w:r w:rsidR="004B48A0">
        <w:rPr>
          <w:rFonts w:eastAsia="Times New Roman" w:cs="Times New Roman"/>
          <w:kern w:val="0"/>
          <w:lang w:eastAsia="pl-PL" w:bidi="ar-SA"/>
        </w:rPr>
        <w:t>………….</w:t>
      </w:r>
    </w:p>
    <w:p w:rsidR="00F714C4" w:rsidRPr="00F714C4" w:rsidRDefault="00F714C4" w:rsidP="00F714C4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before="106" w:after="200" w:line="278" w:lineRule="exact"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UZASADNIENIE CELOWOŚCI </w:t>
      </w:r>
      <w:r>
        <w:rPr>
          <w:rFonts w:eastAsia="Times New Roman" w:cs="Times New Roman"/>
          <w:kern w:val="0"/>
          <w:lang w:eastAsia="pl-PL" w:bidi="ar-SA"/>
        </w:rPr>
        <w:t>PRZYZNANIA BONU NA ZASIEDLENIE</w:t>
      </w:r>
      <w:r w:rsidRPr="00F714C4">
        <w:rPr>
          <w:rFonts w:eastAsia="Times New Roman" w:cs="Times New Roman"/>
          <w:kern w:val="0"/>
          <w:lang w:eastAsia="pl-PL" w:bidi="ar-SA"/>
        </w:rPr>
        <w:t>:</w:t>
      </w:r>
    </w:p>
    <w:p w:rsidR="00F714C4" w:rsidRPr="00F714C4" w:rsidRDefault="00F714C4" w:rsidP="00F714C4">
      <w:pPr>
        <w:widowControl/>
        <w:tabs>
          <w:tab w:val="left" w:leader="dot" w:pos="8578"/>
        </w:tabs>
        <w:suppressAutoHyphens w:val="0"/>
        <w:autoSpaceDE w:val="0"/>
        <w:adjustRightInd w:val="0"/>
        <w:spacing w:line="360" w:lineRule="auto"/>
        <w:ind w:left="357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14C4">
        <w:rPr>
          <w:rFonts w:eastAsia="Times New Roman" w:cs="Times New Roman"/>
          <w:kern w:val="0"/>
          <w:lang w:eastAsia="pl-PL" w:bidi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</w:p>
    <w:p w:rsidR="00F714C4" w:rsidRDefault="00F714C4" w:rsidP="00F714C4">
      <w:pPr>
        <w:widowControl/>
        <w:suppressAutoHyphens w:val="0"/>
        <w:autoSpaceDE w:val="0"/>
        <w:adjustRightInd w:val="0"/>
        <w:spacing w:before="115"/>
        <w:ind w:left="4963"/>
        <w:jc w:val="center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F714C4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data i czytelny podpis osoby bezrobotnej</w:t>
      </w:r>
    </w:p>
    <w:p w:rsidR="006A0705" w:rsidRPr="00F714C4" w:rsidRDefault="006A0705" w:rsidP="00F714C4">
      <w:pPr>
        <w:widowControl/>
        <w:suppressAutoHyphens w:val="0"/>
        <w:autoSpaceDE w:val="0"/>
        <w:adjustRightInd w:val="0"/>
        <w:spacing w:before="115"/>
        <w:ind w:left="4963"/>
        <w:jc w:val="center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:rsidR="00F714C4" w:rsidRPr="00F714C4" w:rsidRDefault="00F714C4" w:rsidP="00F714C4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OŚWIADCZENIA W</w:t>
      </w:r>
      <w:r w:rsidR="00B539E0">
        <w:rPr>
          <w:rFonts w:eastAsia="Times New Roman" w:cs="Times New Roman"/>
          <w:kern w:val="0"/>
          <w:lang w:eastAsia="pl-PL" w:bidi="ar-SA"/>
        </w:rPr>
        <w:t>N</w:t>
      </w:r>
      <w:r w:rsidRPr="00F714C4">
        <w:rPr>
          <w:rFonts w:eastAsia="Times New Roman" w:cs="Times New Roman"/>
          <w:kern w:val="0"/>
          <w:lang w:eastAsia="pl-PL" w:bidi="ar-SA"/>
        </w:rPr>
        <w:t>IOSKODAWCY: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Świadomy odpowiedzialności karnej za złożenie fałszywego oświadczenia, o której mowa w art. 233</w:t>
      </w:r>
      <w:hyperlink w:anchor="bookmark0" w:history="1"/>
      <w:r w:rsidRPr="00F714C4">
        <w:rPr>
          <w:rFonts w:eastAsia="Times New Roman" w:cs="Times New Roman"/>
          <w:kern w:val="0"/>
          <w:lang w:eastAsia="pl-PL" w:bidi="ar-SA"/>
        </w:rPr>
        <w:t>ustawy z dnia 6 czerwca 1997r. Kodeksu karnego, oświadczam, że:</w:t>
      </w:r>
    </w:p>
    <w:p w:rsidR="00056E5D" w:rsidRDefault="00056E5D">
      <w:pPr>
        <w:pStyle w:val="Standard"/>
        <w:rPr>
          <w:u w:val="dotted"/>
        </w:rPr>
      </w:pPr>
    </w:p>
    <w:p w:rsidR="00F714C4" w:rsidRDefault="00F714C4">
      <w:pPr>
        <w:pStyle w:val="Standard"/>
        <w:rPr>
          <w:u w:val="dotted"/>
        </w:rPr>
      </w:pP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zobowiązuję się podjąć zatrudnienie / inną pracę zarobkową / działalność gospodarczą* przez okres co najmniej 6 miesięcy</w:t>
      </w:r>
    </w:p>
    <w:p w:rsidR="00FC01D4" w:rsidRDefault="00F714C4" w:rsidP="00FC01D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będę osiągał/nie będę osiągał* </w:t>
      </w:r>
      <w:r w:rsidRPr="00F714C4">
        <w:rPr>
          <w:rFonts w:eastAsia="Times New Roman" w:cs="Times New Roman"/>
          <w:kern w:val="0"/>
          <w:lang w:eastAsia="pl-PL" w:bidi="ar-SA"/>
        </w:rPr>
        <w:t xml:space="preserve">(w związku z podjęciem zatrudnienia, innej pracy zarobkowej lub działalności gospodarczej) wynagrodzenie lub przychód w wysokości co najmniej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minimalnego wynagrodzenia za pracę brutto miesięcznie oraz </w:t>
      </w: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będę podlegał/nie będę podlegał* </w:t>
      </w:r>
      <w:r w:rsidRPr="00F714C4">
        <w:rPr>
          <w:rFonts w:eastAsia="Times New Roman" w:cs="Times New Roman"/>
          <w:kern w:val="0"/>
          <w:lang w:eastAsia="pl-PL" w:bidi="ar-SA"/>
        </w:rPr>
        <w:t>ubezpieczeniom społecznym</w:t>
      </w:r>
    </w:p>
    <w:p w:rsidR="00FC01D4" w:rsidRPr="00FC01D4" w:rsidRDefault="00FC01D4" w:rsidP="00FC01D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C01D4">
        <w:rPr>
          <w:rFonts w:eastAsia="Times New Roman" w:cs="Times New Roman"/>
          <w:b/>
          <w:bCs/>
          <w:kern w:val="0"/>
          <w:lang w:eastAsia="pl-PL" w:bidi="ar-SA"/>
        </w:rPr>
        <w:t>Nie byłem (</w:t>
      </w:r>
      <w:proofErr w:type="spellStart"/>
      <w:r w:rsidRPr="00FC01D4">
        <w:rPr>
          <w:rFonts w:eastAsia="Times New Roman" w:cs="Times New Roman"/>
          <w:b/>
          <w:bCs/>
          <w:kern w:val="0"/>
          <w:lang w:eastAsia="pl-PL" w:bidi="ar-SA"/>
        </w:rPr>
        <w:t>am</w:t>
      </w:r>
      <w:proofErr w:type="spellEnd"/>
      <w:r w:rsidRPr="00FC01D4">
        <w:rPr>
          <w:rFonts w:eastAsia="Times New Roman" w:cs="Times New Roman"/>
          <w:b/>
          <w:bCs/>
          <w:kern w:val="0"/>
          <w:lang w:eastAsia="pl-PL" w:bidi="ar-SA"/>
        </w:rPr>
        <w:t>) / byłem (</w:t>
      </w:r>
      <w:proofErr w:type="spellStart"/>
      <w:r w:rsidRPr="00FC01D4">
        <w:rPr>
          <w:rFonts w:eastAsia="Times New Roman" w:cs="Times New Roman"/>
          <w:b/>
          <w:bCs/>
          <w:kern w:val="0"/>
          <w:lang w:eastAsia="pl-PL" w:bidi="ar-SA"/>
        </w:rPr>
        <w:t>am</w:t>
      </w:r>
      <w:proofErr w:type="spellEnd"/>
      <w:r w:rsidRPr="00FC01D4">
        <w:rPr>
          <w:rFonts w:eastAsia="Times New Roman" w:cs="Times New Roman"/>
          <w:b/>
          <w:bCs/>
          <w:kern w:val="0"/>
          <w:lang w:eastAsia="pl-PL" w:bidi="ar-SA"/>
        </w:rPr>
        <w:t xml:space="preserve">) </w:t>
      </w:r>
      <w:r w:rsidRPr="00FC01D4">
        <w:rPr>
          <w:rFonts w:eastAsia="Times New Roman" w:cs="Times New Roman"/>
          <w:bCs/>
          <w:kern w:val="0"/>
          <w:lang w:eastAsia="pl-PL" w:bidi="ar-SA"/>
        </w:rPr>
        <w:t>karany (a) karą zakazu dostępu do środków, o których mowa w art. 5 ust.3 pkt 1 i 4 ustawy z dnia 27 sierpnia 2009r. o finansach publicznych</w:t>
      </w:r>
      <w:r w:rsidR="00D7696A">
        <w:rPr>
          <w:rFonts w:eastAsia="Times New Roman" w:cs="Times New Roman"/>
          <w:bCs/>
          <w:kern w:val="0"/>
          <w:lang w:eastAsia="pl-PL" w:bidi="ar-SA"/>
        </w:rPr>
        <w:t xml:space="preserve"> (Dz.U. z 2016r, poz. 1870)</w:t>
      </w: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odległość od miejsca dotychczasowego zamieszkania do miejscowości, w której zamieszkam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w związku z podjęciem zatrudnienia, innej pracy zarobkowej lub działalności gospodarczej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wynosi co najmniej 80 km lub czas dojazdu do tej miejscowości i powrotu do miejsca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dotychczasowego zamieszkania środkami transportu zbiorowego przekracza łącznie co najmniej 3 godziny dziennie</w:t>
      </w: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zobowiązuję się do zwrotu </w:t>
      </w:r>
      <w:r w:rsidRPr="00F714C4">
        <w:rPr>
          <w:rFonts w:eastAsia="Times New Roman" w:cs="Times New Roman"/>
          <w:kern w:val="0"/>
          <w:lang w:eastAsia="pl-PL" w:bidi="ar-SA"/>
        </w:rPr>
        <w:t xml:space="preserve">kwoty bonu na zasiedlenie w całości w terminie 30 dni od dnia doręczenia wezwania starosty w przypadku, o którym mowa w art. 66n ust. 5 pkt 1 ustawy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o promocji zatrudnienia i instytu</w:t>
      </w:r>
      <w:r w:rsidR="00071878">
        <w:rPr>
          <w:rFonts w:eastAsia="Times New Roman" w:cs="Times New Roman"/>
          <w:kern w:val="0"/>
          <w:lang w:eastAsia="pl-PL" w:bidi="ar-SA"/>
        </w:rPr>
        <w:t>cjach rynku pracy (</w:t>
      </w:r>
      <w:r w:rsidR="00FA318E">
        <w:rPr>
          <w:bCs/>
        </w:rPr>
        <w:t>Dz. U. z 201</w:t>
      </w:r>
      <w:r w:rsidR="007775A0">
        <w:rPr>
          <w:bCs/>
        </w:rPr>
        <w:t>8</w:t>
      </w:r>
      <w:r w:rsidR="006A7D5A">
        <w:rPr>
          <w:bCs/>
        </w:rPr>
        <w:t xml:space="preserve"> r. </w:t>
      </w:r>
      <w:r w:rsidR="00C84A5C" w:rsidRPr="00C84A5C">
        <w:rPr>
          <w:bCs/>
        </w:rPr>
        <w:t xml:space="preserve"> poz. </w:t>
      </w:r>
      <w:r w:rsidR="007775A0">
        <w:rPr>
          <w:bCs/>
        </w:rPr>
        <w:t>1265 i 1149</w:t>
      </w:r>
      <w:r w:rsidR="00F209DA">
        <w:rPr>
          <w:bCs/>
        </w:rPr>
        <w:t>)</w:t>
      </w:r>
    </w:p>
    <w:p w:rsidR="00F714C4" w:rsidRDefault="00F714C4" w:rsidP="00F714C4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zobowiązuję się do zwrotu </w:t>
      </w:r>
      <w:r w:rsidRPr="00F714C4">
        <w:rPr>
          <w:rFonts w:eastAsia="Times New Roman" w:cs="Times New Roman"/>
          <w:kern w:val="0"/>
          <w:lang w:eastAsia="pl-PL" w:bidi="ar-SA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 instytu</w:t>
      </w:r>
      <w:r w:rsidR="00071878">
        <w:rPr>
          <w:rFonts w:eastAsia="Times New Roman" w:cs="Times New Roman"/>
          <w:kern w:val="0"/>
          <w:lang w:eastAsia="pl-PL" w:bidi="ar-SA"/>
        </w:rPr>
        <w:t>cjach rynku pracy (</w:t>
      </w:r>
      <w:r w:rsidR="007775A0">
        <w:rPr>
          <w:bCs/>
        </w:rPr>
        <w:t xml:space="preserve">Dz. U. z 2018 r. </w:t>
      </w:r>
      <w:r w:rsidR="007775A0" w:rsidRPr="00C84A5C">
        <w:rPr>
          <w:bCs/>
        </w:rPr>
        <w:t xml:space="preserve"> poz. </w:t>
      </w:r>
      <w:r w:rsidR="007775A0">
        <w:rPr>
          <w:bCs/>
        </w:rPr>
        <w:t>1265 i 1149</w:t>
      </w:r>
      <w:r w:rsidR="00F209DA">
        <w:rPr>
          <w:rFonts w:eastAsia="Times New Roman" w:cs="Times New Roman"/>
          <w:kern w:val="0"/>
          <w:lang w:eastAsia="pl-PL" w:bidi="ar-SA"/>
        </w:rPr>
        <w:t>)</w:t>
      </w:r>
    </w:p>
    <w:p w:rsidR="006A0705" w:rsidRDefault="006A0705" w:rsidP="007041C1">
      <w:pPr>
        <w:widowControl/>
        <w:suppressAutoHyphens w:val="0"/>
        <w:autoSpaceDE w:val="0"/>
        <w:adjustRightInd w:val="0"/>
        <w:spacing w:line="240" w:lineRule="exact"/>
        <w:jc w:val="both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before="115"/>
        <w:ind w:left="4963"/>
        <w:jc w:val="center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F714C4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data i czytelny podpis osoby bezrobotnej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F714C4" w:rsidRDefault="00F714C4" w:rsidP="00F714C4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F714C4">
        <w:rPr>
          <w:rFonts w:eastAsia="Times New Roman" w:cs="Times New Roman"/>
          <w:b/>
          <w:kern w:val="0"/>
          <w:lang w:eastAsia="pl-PL" w:bidi="ar-SA"/>
        </w:rPr>
        <w:t>ZAŁĄCZNIK</w:t>
      </w:r>
      <w:r w:rsidR="006A0705">
        <w:rPr>
          <w:rFonts w:eastAsia="Times New Roman" w:cs="Times New Roman"/>
          <w:b/>
          <w:kern w:val="0"/>
          <w:lang w:eastAsia="pl-PL" w:bidi="ar-SA"/>
        </w:rPr>
        <w:t>I</w:t>
      </w:r>
      <w:r w:rsidRPr="00F714C4">
        <w:rPr>
          <w:rFonts w:eastAsia="Times New Roman" w:cs="Times New Roman"/>
          <w:b/>
          <w:kern w:val="0"/>
          <w:lang w:eastAsia="pl-PL" w:bidi="ar-SA"/>
        </w:rPr>
        <w:t xml:space="preserve"> DO ZŁOŻENIA WRAZ Z WNIOSKIEM</w:t>
      </w:r>
    </w:p>
    <w:p w:rsidR="008C34F8" w:rsidRPr="008C34F8" w:rsidRDefault="008C34F8" w:rsidP="008C34F8">
      <w:pPr>
        <w:pStyle w:val="Akapitzlist"/>
        <w:widowControl/>
        <w:numPr>
          <w:ilvl w:val="0"/>
          <w:numId w:val="21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8C34F8">
        <w:rPr>
          <w:rFonts w:eastAsia="Times New Roman" w:cs="Times New Roman"/>
          <w:b/>
          <w:kern w:val="0"/>
          <w:lang w:eastAsia="pl-PL" w:bidi="ar-SA"/>
        </w:rPr>
        <w:t>Regulamin przyznania bonu na zasiedlenie</w:t>
      </w:r>
    </w:p>
    <w:p w:rsidR="00F714C4" w:rsidRDefault="00F714C4" w:rsidP="00F714C4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714C4">
        <w:rPr>
          <w:rFonts w:eastAsia="Calibri" w:cs="Times New Roman"/>
          <w:b/>
          <w:kern w:val="0"/>
          <w:lang w:eastAsia="en-US" w:bidi="ar-SA"/>
        </w:rPr>
        <w:t>Oświadczenie pracodawcy o zamiarze zatrudnienia/powierzenia innej pracy zarobkowej osobie bezrobotnej</w:t>
      </w:r>
      <w:r w:rsidR="00C034F5">
        <w:rPr>
          <w:rFonts w:eastAsia="Calibri" w:cs="Times New Roman"/>
          <w:b/>
          <w:kern w:val="0"/>
          <w:lang w:eastAsia="en-US" w:bidi="ar-SA"/>
        </w:rPr>
        <w:t>.</w:t>
      </w:r>
    </w:p>
    <w:p w:rsidR="00DF5B3F" w:rsidRDefault="00C034F5" w:rsidP="004B48A0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Zaświadcze</w:t>
      </w:r>
      <w:r w:rsidR="00335209">
        <w:rPr>
          <w:rFonts w:eastAsia="Calibri" w:cs="Times New Roman"/>
          <w:b/>
          <w:kern w:val="0"/>
          <w:lang w:eastAsia="en-US" w:bidi="ar-SA"/>
        </w:rPr>
        <w:t>nie o wynagrodzeniu poręczyciela.</w:t>
      </w:r>
    </w:p>
    <w:p w:rsidR="00043001" w:rsidRPr="004B48A0" w:rsidRDefault="00043001" w:rsidP="004B48A0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Oświadczenie poręczyciela.</w:t>
      </w:r>
    </w:p>
    <w:p w:rsidR="00DF5B3F" w:rsidRDefault="00DF5B3F" w:rsidP="008C34F8">
      <w:pPr>
        <w:widowControl/>
        <w:suppressAutoHyphens w:val="0"/>
        <w:autoSpaceDN/>
        <w:spacing w:after="200" w:line="276" w:lineRule="auto"/>
        <w:ind w:left="76"/>
        <w:contextualSpacing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DF5B3F" w:rsidRDefault="00DF5B3F" w:rsidP="008C34F8">
      <w:pPr>
        <w:widowControl/>
        <w:suppressAutoHyphens w:val="0"/>
        <w:autoSpaceDN/>
        <w:spacing w:after="200" w:line="276" w:lineRule="auto"/>
        <w:ind w:left="76"/>
        <w:contextualSpacing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DF5B3F" w:rsidRDefault="00DF5B3F" w:rsidP="008C34F8">
      <w:pPr>
        <w:widowControl/>
        <w:suppressAutoHyphens w:val="0"/>
        <w:autoSpaceDN/>
        <w:spacing w:after="200" w:line="276" w:lineRule="auto"/>
        <w:ind w:left="76"/>
        <w:contextualSpacing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DF5B3F" w:rsidRDefault="00DF5B3F" w:rsidP="008C34F8">
      <w:pPr>
        <w:widowControl/>
        <w:suppressAutoHyphens w:val="0"/>
        <w:autoSpaceDN/>
        <w:spacing w:after="200" w:line="276" w:lineRule="auto"/>
        <w:ind w:left="76"/>
        <w:contextualSpacing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8C34F8" w:rsidRPr="008C34F8" w:rsidRDefault="008C34F8" w:rsidP="008C34F8">
      <w:pPr>
        <w:widowControl/>
        <w:suppressAutoHyphens w:val="0"/>
        <w:autoSpaceDN/>
        <w:spacing w:after="200" w:line="276" w:lineRule="auto"/>
        <w:ind w:left="6448" w:firstLine="632"/>
        <w:contextualSpacing/>
        <w:jc w:val="right"/>
        <w:textAlignment w:val="auto"/>
        <w:rPr>
          <w:rFonts w:eastAsia="Calibri" w:cs="Times New Roman"/>
          <w:b/>
          <w:i/>
          <w:kern w:val="0"/>
          <w:lang w:eastAsia="en-US" w:bidi="ar-SA"/>
        </w:rPr>
      </w:pPr>
      <w:r w:rsidRPr="008C34F8">
        <w:rPr>
          <w:rFonts w:eastAsia="Calibri" w:cs="Times New Roman"/>
          <w:b/>
          <w:i/>
          <w:kern w:val="0"/>
          <w:lang w:eastAsia="en-US" w:bidi="ar-SA"/>
        </w:rPr>
        <w:t>Załącznik nr. 1</w:t>
      </w:r>
    </w:p>
    <w:p w:rsidR="00F209DA" w:rsidRPr="00F209DA" w:rsidRDefault="00F209DA" w:rsidP="00F209DA">
      <w:pPr>
        <w:widowControl/>
        <w:autoSpaceDE w:val="0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F209DA" w:rsidRPr="00F209DA" w:rsidRDefault="00F209DA" w:rsidP="00F209DA">
      <w:pPr>
        <w:widowControl/>
        <w:autoSpaceDE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  <w:r w:rsidRPr="00F209DA">
        <w:rPr>
          <w:rFonts w:eastAsia="Times New Roman" w:cs="Times New Roman"/>
          <w:b/>
          <w:bCs/>
          <w:caps/>
          <w:kern w:val="0"/>
          <w:lang w:eastAsia="pl-PL" w:bidi="ar-SA"/>
        </w:rPr>
        <w:t>Regulamin przyznania bonu NA ZASIEDLENIE</w:t>
      </w:r>
    </w:p>
    <w:p w:rsidR="00F209DA" w:rsidRPr="00F209DA" w:rsidRDefault="00F209DA" w:rsidP="00F209DA">
      <w:pPr>
        <w:widowControl/>
        <w:autoSpaceDE w:val="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F209DA" w:rsidRPr="00F209DA" w:rsidRDefault="00F209DA" w:rsidP="00F209DA">
      <w:pPr>
        <w:widowControl/>
        <w:numPr>
          <w:ilvl w:val="0"/>
          <w:numId w:val="33"/>
        </w:numPr>
        <w:autoSpaceDE w:val="0"/>
        <w:jc w:val="both"/>
        <w:textAlignment w:val="auto"/>
        <w:rPr>
          <w:szCs w:val="21"/>
        </w:rPr>
      </w:pPr>
      <w:r w:rsidRPr="00F209DA">
        <w:rPr>
          <w:rFonts w:eastAsia="Times New Roman" w:cs="Times New Roman"/>
          <w:kern w:val="0"/>
          <w:szCs w:val="21"/>
          <w:lang w:eastAsia="pl-PL" w:bidi="ar-SA"/>
        </w:rPr>
        <w:t xml:space="preserve">Bon na zasiedlenie </w:t>
      </w:r>
      <w:r w:rsidRPr="00F209DA">
        <w:rPr>
          <w:rFonts w:eastAsia="Times New Roman" w:cs="Times New Roman"/>
          <w:bCs/>
          <w:kern w:val="0"/>
          <w:szCs w:val="21"/>
          <w:lang w:eastAsia="pl-PL" w:bidi="ar-SA"/>
        </w:rPr>
        <w:t xml:space="preserve">może zostać przyznany w związku z podjęciem przez osobę bezrobotną poza miejscem dotychczasowego zamieszkania zatrudnienia, innej pracy zarobkowej lub działalności gospodarczej, </w:t>
      </w:r>
      <w:r w:rsidRPr="00F209DA">
        <w:rPr>
          <w:rFonts w:eastAsia="Times New Roman" w:cs="Times New Roman"/>
          <w:kern w:val="0"/>
          <w:szCs w:val="21"/>
          <w:lang w:eastAsia="pl-PL" w:bidi="ar-SA"/>
        </w:rPr>
        <w:t>jeżeli:</w:t>
      </w:r>
    </w:p>
    <w:p w:rsidR="00F209DA" w:rsidRPr="00F209DA" w:rsidRDefault="00F209DA" w:rsidP="00F209DA">
      <w:pPr>
        <w:widowControl/>
        <w:numPr>
          <w:ilvl w:val="0"/>
          <w:numId w:val="34"/>
        </w:numPr>
        <w:tabs>
          <w:tab w:val="left" w:pos="-3434"/>
        </w:tabs>
        <w:autoSpaceDE w:val="0"/>
        <w:spacing w:after="200" w:line="276" w:lineRule="auto"/>
        <w:jc w:val="both"/>
        <w:textAlignment w:val="auto"/>
        <w:rPr>
          <w:szCs w:val="21"/>
        </w:rPr>
      </w:pPr>
      <w:r w:rsidRPr="00F209DA">
        <w:rPr>
          <w:rFonts w:eastAsia="Times New Roman" w:cs="Times New Roman"/>
          <w:kern w:val="0"/>
          <w:szCs w:val="21"/>
          <w:lang w:eastAsia="pl-PL" w:bidi="ar-SA"/>
        </w:rPr>
        <w:t xml:space="preserve">z tytułu ich wykonywania będzie osiągała wynagrodzenie lub przychód w wysokości co najmniej minimalnego wynagrodzenia za pracę brutto miesięcznie oraz będzie podlegała ubezpieczeniom społecznym; </w:t>
      </w:r>
    </w:p>
    <w:p w:rsidR="00F209DA" w:rsidRPr="00F209DA" w:rsidRDefault="00F209DA" w:rsidP="00F209DA">
      <w:pPr>
        <w:widowControl/>
        <w:numPr>
          <w:ilvl w:val="0"/>
          <w:numId w:val="34"/>
        </w:numPr>
        <w:tabs>
          <w:tab w:val="left" w:pos="-3434"/>
        </w:tabs>
        <w:autoSpaceDE w:val="0"/>
        <w:spacing w:after="200" w:line="276" w:lineRule="auto"/>
        <w:jc w:val="both"/>
        <w:textAlignment w:val="auto"/>
        <w:rPr>
          <w:szCs w:val="21"/>
        </w:rPr>
      </w:pPr>
      <w:r w:rsidRPr="00F209DA">
        <w:rPr>
          <w:rFonts w:eastAsia="Times New Roman" w:cs="Times New Roman"/>
          <w:kern w:val="0"/>
          <w:szCs w:val="21"/>
          <w:lang w:eastAsia="pl-PL" w:bidi="ar-SA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F209DA" w:rsidRPr="00F209DA" w:rsidRDefault="00F209DA" w:rsidP="00F209DA">
      <w:pPr>
        <w:widowControl/>
        <w:numPr>
          <w:ilvl w:val="0"/>
          <w:numId w:val="34"/>
        </w:numPr>
        <w:tabs>
          <w:tab w:val="left" w:pos="-3434"/>
        </w:tabs>
        <w:autoSpaceDE w:val="0"/>
        <w:spacing w:after="200"/>
        <w:jc w:val="both"/>
        <w:textAlignment w:val="auto"/>
        <w:rPr>
          <w:rFonts w:eastAsia="Times New Roman" w:cs="Times New Roman"/>
          <w:kern w:val="0"/>
          <w:szCs w:val="21"/>
          <w:lang w:eastAsia="pl-PL" w:bidi="ar-SA"/>
        </w:rPr>
      </w:pPr>
      <w:r w:rsidRPr="00F209DA">
        <w:rPr>
          <w:rFonts w:eastAsia="Times New Roman" w:cs="Times New Roman"/>
          <w:kern w:val="0"/>
          <w:szCs w:val="21"/>
          <w:lang w:eastAsia="pl-PL" w:bidi="ar-SA"/>
        </w:rPr>
        <w:t>będzie pozostawała w zatrudnieniu, wykonywała inną pracę zarobkową lub będzie prowadziła działalność gospodarczą przez okres co najmniej 6 miesięcy.</w:t>
      </w:r>
    </w:p>
    <w:p w:rsidR="00F209DA" w:rsidRPr="00F209DA" w:rsidRDefault="00F209DA" w:rsidP="00F209DA">
      <w:pPr>
        <w:widowControl/>
        <w:numPr>
          <w:ilvl w:val="0"/>
          <w:numId w:val="33"/>
        </w:numPr>
        <w:autoSpaceDE w:val="0"/>
        <w:jc w:val="both"/>
        <w:textAlignment w:val="auto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F209DA">
        <w:rPr>
          <w:rFonts w:eastAsia="Times New Roman" w:cs="Times New Roman"/>
          <w:bCs/>
          <w:kern w:val="0"/>
          <w:szCs w:val="21"/>
          <w:lang w:eastAsia="pl-PL" w:bidi="ar-SA"/>
        </w:rPr>
        <w:t>Wyżej wymienione przesłanki muszą zostać spełnione łącznie.</w:t>
      </w:r>
    </w:p>
    <w:p w:rsidR="00F209DA" w:rsidRPr="00F209DA" w:rsidRDefault="00F209DA" w:rsidP="00F209DA">
      <w:pPr>
        <w:widowControl/>
        <w:autoSpaceDE w:val="0"/>
        <w:ind w:left="644"/>
        <w:jc w:val="both"/>
        <w:textAlignment w:val="auto"/>
        <w:rPr>
          <w:rFonts w:eastAsia="Times New Roman" w:cs="Times New Roman"/>
          <w:bCs/>
          <w:kern w:val="0"/>
          <w:szCs w:val="21"/>
          <w:lang w:eastAsia="pl-PL" w:bidi="ar-SA"/>
        </w:rPr>
      </w:pPr>
    </w:p>
    <w:p w:rsidR="00F209DA" w:rsidRPr="00F209DA" w:rsidRDefault="00F209DA" w:rsidP="00F209DA">
      <w:pPr>
        <w:widowControl/>
        <w:numPr>
          <w:ilvl w:val="0"/>
          <w:numId w:val="33"/>
        </w:numPr>
        <w:autoSpaceDE w:val="0"/>
        <w:jc w:val="both"/>
        <w:textAlignment w:val="auto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F209DA">
        <w:rPr>
          <w:rFonts w:eastAsia="Times New Roman" w:cs="Times New Roman"/>
          <w:bCs/>
          <w:kern w:val="0"/>
          <w:szCs w:val="21"/>
          <w:lang w:eastAsia="pl-PL" w:bidi="ar-SA"/>
        </w:rPr>
        <w:t>Bon na zasiedlenie może zostać przyznany dla bezrobotnego do 30 roku życia pozostającego w ewidencji osób bezrobotnych co najmniej 30 dni.</w:t>
      </w:r>
    </w:p>
    <w:p w:rsidR="00F209DA" w:rsidRPr="00F209DA" w:rsidRDefault="00F209DA" w:rsidP="00F209DA">
      <w:pPr>
        <w:widowControl/>
        <w:autoSpaceDE w:val="0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</w:p>
    <w:p w:rsidR="00F209DA" w:rsidRPr="00F209DA" w:rsidRDefault="00F209DA" w:rsidP="00F209DA">
      <w:pPr>
        <w:widowControl/>
        <w:numPr>
          <w:ilvl w:val="0"/>
          <w:numId w:val="33"/>
        </w:numPr>
        <w:autoSpaceDE w:val="0"/>
        <w:jc w:val="both"/>
        <w:textAlignment w:val="auto"/>
        <w:rPr>
          <w:szCs w:val="21"/>
        </w:rPr>
      </w:pPr>
      <w:r w:rsidRPr="00F209DA">
        <w:rPr>
          <w:rFonts w:cs="Times New Roman"/>
        </w:rPr>
        <w:t>Formami zabezpieczenia zwrotu przez bezrobotnego środków z bonu na zasiedlenie jest weksel z poręczeniem wekslowym (</w:t>
      </w:r>
      <w:proofErr w:type="spellStart"/>
      <w:r w:rsidRPr="00F209DA">
        <w:rPr>
          <w:rFonts w:cs="Times New Roman"/>
        </w:rPr>
        <w:t>aval</w:t>
      </w:r>
      <w:proofErr w:type="spellEnd"/>
      <w:r w:rsidRPr="00F209DA">
        <w:rPr>
          <w:rFonts w:cs="Times New Roman"/>
        </w:rPr>
        <w:t xml:space="preserve">). </w:t>
      </w:r>
      <w:r w:rsidRPr="00F209DA">
        <w:rPr>
          <w:rFonts w:eastAsia="Times New Roman" w:cs="Times New Roman"/>
          <w:kern w:val="0"/>
          <w:szCs w:val="21"/>
          <w:lang w:eastAsia="ar-SA" w:bidi="ar-SA"/>
        </w:rPr>
        <w:t>Preferowane jest zabezpieczenie w formie weksla z poręczeniem wekslowym jednego poręczyciela:</w:t>
      </w:r>
    </w:p>
    <w:p w:rsidR="00F209DA" w:rsidRPr="00F209DA" w:rsidRDefault="00F209DA" w:rsidP="00F209DA">
      <w:pPr>
        <w:widowControl/>
        <w:numPr>
          <w:ilvl w:val="0"/>
          <w:numId w:val="35"/>
        </w:numPr>
        <w:tabs>
          <w:tab w:val="left" w:pos="-3874"/>
        </w:tabs>
        <w:autoSpaceDE w:val="0"/>
        <w:jc w:val="both"/>
        <w:textAlignment w:val="auto"/>
      </w:pPr>
      <w:r w:rsidRPr="00F209DA">
        <w:rPr>
          <w:rFonts w:eastAsia="Times New Roman" w:cs="Times New Roman"/>
          <w:kern w:val="0"/>
          <w:lang w:eastAsia="ar-SA" w:bidi="ar-SA"/>
        </w:rPr>
        <w:t xml:space="preserve">osiągającego </w:t>
      </w:r>
      <w:r w:rsidRPr="00F209DA">
        <w:rPr>
          <w:rFonts w:eastAsia="Times New Roman" w:cs="Times New Roman"/>
          <w:color w:val="000000"/>
          <w:kern w:val="0"/>
          <w:lang w:eastAsia="ar-SA" w:bidi="ar-SA"/>
        </w:rPr>
        <w:t xml:space="preserve">minimalne </w:t>
      </w:r>
      <w:r w:rsidRPr="00F209DA">
        <w:rPr>
          <w:rFonts w:eastAsia="+mn-ea" w:cs="Times New Roman"/>
          <w:bCs/>
          <w:color w:val="000000"/>
          <w:spacing w:val="10"/>
          <w:lang w:eastAsia="ar-SA" w:bidi="ar-SA"/>
        </w:rPr>
        <w:t>wynagrodzenie za pracę</w:t>
      </w:r>
      <w:r w:rsidRPr="00F209DA">
        <w:rPr>
          <w:rFonts w:eastAsia="Times New Roman" w:cs="Times New Roman"/>
          <w:color w:val="000000"/>
          <w:kern w:val="0"/>
          <w:lang w:eastAsia="ar-SA" w:bidi="ar-SA"/>
        </w:rPr>
        <w:t>,</w:t>
      </w:r>
    </w:p>
    <w:p w:rsidR="00F209DA" w:rsidRPr="00F209DA" w:rsidRDefault="00F209DA" w:rsidP="00F209DA">
      <w:pPr>
        <w:widowControl/>
        <w:numPr>
          <w:ilvl w:val="0"/>
          <w:numId w:val="35"/>
        </w:numPr>
        <w:tabs>
          <w:tab w:val="left" w:pos="-3874"/>
        </w:tabs>
        <w:autoSpaceDE w:val="0"/>
        <w:jc w:val="both"/>
        <w:textAlignment w:val="auto"/>
      </w:pPr>
      <w:r w:rsidRPr="00F209DA">
        <w:rPr>
          <w:rFonts w:eastAsia="Times New Roman" w:cs="Times New Roman"/>
          <w:color w:val="000000"/>
          <w:kern w:val="0"/>
          <w:lang w:eastAsia="ar-SA" w:bidi="ar-SA"/>
        </w:rPr>
        <w:t>zatrudnionego na podstawie umowy o pracę od</w:t>
      </w:r>
      <w:r w:rsidRPr="00F209DA">
        <w:rPr>
          <w:rFonts w:eastAsia="Times New Roman" w:cs="Times New Roman"/>
          <w:kern w:val="0"/>
          <w:lang w:eastAsia="ar-SA" w:bidi="ar-SA"/>
        </w:rPr>
        <w:t xml:space="preserve"> co najmniej 6-ciu miesięcy na czas nieokreślony,</w:t>
      </w:r>
    </w:p>
    <w:p w:rsidR="00F209DA" w:rsidRPr="00F209DA" w:rsidRDefault="00F209DA" w:rsidP="00F209DA">
      <w:pPr>
        <w:widowControl/>
        <w:numPr>
          <w:ilvl w:val="0"/>
          <w:numId w:val="35"/>
        </w:numPr>
        <w:tabs>
          <w:tab w:val="left" w:pos="-3874"/>
        </w:tabs>
        <w:autoSpaceDE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209DA">
        <w:rPr>
          <w:rFonts w:eastAsia="Times New Roman" w:cs="Times New Roman"/>
          <w:kern w:val="0"/>
          <w:lang w:eastAsia="ar-SA" w:bidi="ar-SA"/>
        </w:rPr>
        <w:t>prowadzącego działalność gospodarczą i osiągającego odpowiedni dochód.</w:t>
      </w:r>
    </w:p>
    <w:p w:rsidR="00F209DA" w:rsidRPr="00F209DA" w:rsidRDefault="00F209DA" w:rsidP="00F209DA">
      <w:pPr>
        <w:widowControl/>
        <w:autoSpaceDE w:val="0"/>
        <w:ind w:left="644"/>
        <w:jc w:val="both"/>
        <w:textAlignment w:val="auto"/>
        <w:rPr>
          <w:rFonts w:eastAsia="Times New Roman" w:cs="Times New Roman"/>
          <w:bCs/>
          <w:kern w:val="0"/>
          <w:szCs w:val="21"/>
          <w:lang w:eastAsia="pl-PL" w:bidi="ar-SA"/>
        </w:rPr>
      </w:pPr>
    </w:p>
    <w:p w:rsidR="00F209DA" w:rsidRPr="00F209DA" w:rsidRDefault="00F209DA" w:rsidP="00F209DA">
      <w:pPr>
        <w:widowControl/>
        <w:numPr>
          <w:ilvl w:val="0"/>
          <w:numId w:val="33"/>
        </w:numPr>
        <w:tabs>
          <w:tab w:val="left" w:pos="843"/>
        </w:tabs>
        <w:autoSpaceDE w:val="0"/>
        <w:spacing w:after="200" w:line="276" w:lineRule="auto"/>
        <w:jc w:val="both"/>
        <w:textAlignment w:val="auto"/>
        <w:rPr>
          <w:szCs w:val="21"/>
        </w:rPr>
      </w:pPr>
      <w:r w:rsidRPr="00F209DA">
        <w:rPr>
          <w:rFonts w:eastAsia="Times New Roman" w:cs="Times New Roman"/>
          <w:kern w:val="0"/>
          <w:szCs w:val="21"/>
          <w:lang w:eastAsia="pl-PL" w:bidi="ar-SA"/>
        </w:rPr>
        <w:t>Bon na zasiedlenie nie będzie przyznany dla osoby bezrobotnej, która zamierza podjąć zatrudnienie, wykonywać inną pracę zarobkową u pracodawcy, u którego była wcześniej zatrudniona lub wykonywała inną pracę zarobkową.</w:t>
      </w:r>
    </w:p>
    <w:p w:rsidR="00F209DA" w:rsidRPr="00F209DA" w:rsidRDefault="00F209DA" w:rsidP="00F209DA">
      <w:pPr>
        <w:widowControl/>
        <w:numPr>
          <w:ilvl w:val="0"/>
          <w:numId w:val="33"/>
        </w:numPr>
        <w:tabs>
          <w:tab w:val="left" w:pos="843"/>
        </w:tabs>
        <w:autoSpaceDE w:val="0"/>
        <w:spacing w:after="200"/>
        <w:jc w:val="both"/>
        <w:textAlignment w:val="auto"/>
        <w:rPr>
          <w:rFonts w:eastAsia="Times New Roman" w:cs="Times New Roman"/>
          <w:kern w:val="0"/>
          <w:szCs w:val="21"/>
          <w:lang w:eastAsia="pl-PL" w:bidi="ar-SA"/>
        </w:rPr>
      </w:pPr>
      <w:r w:rsidRPr="00F209DA">
        <w:rPr>
          <w:rFonts w:eastAsia="Times New Roman" w:cs="Times New Roman"/>
          <w:kern w:val="0"/>
          <w:szCs w:val="21"/>
          <w:lang w:eastAsia="pl-PL" w:bidi="ar-SA"/>
        </w:rPr>
        <w:t xml:space="preserve">Do okresu pozostawania w zatrudnieniu, wykonywaniu innej pracy zarobkowej nie będzie się wliczał okres zatrudnienia lub wykonywania innej pracy zarobkowej u pracodawcy, </w:t>
      </w:r>
      <w:r w:rsidRPr="00F209DA">
        <w:rPr>
          <w:rFonts w:eastAsia="Times New Roman" w:cs="Times New Roman"/>
          <w:kern w:val="0"/>
          <w:szCs w:val="21"/>
          <w:lang w:eastAsia="pl-PL" w:bidi="ar-SA"/>
        </w:rPr>
        <w:br/>
        <w:t>u którego osoba była wcześniej zatrudniona lub wykonywała inną pracę zarobkową.</w:t>
      </w:r>
    </w:p>
    <w:p w:rsidR="00F209DA" w:rsidRPr="00F209DA" w:rsidRDefault="00F209DA" w:rsidP="00F209DA">
      <w:pPr>
        <w:widowControl/>
        <w:numPr>
          <w:ilvl w:val="0"/>
          <w:numId w:val="33"/>
        </w:numPr>
        <w:tabs>
          <w:tab w:val="right" w:leader="dot" w:pos="9680"/>
        </w:tabs>
        <w:spacing w:after="200"/>
        <w:jc w:val="both"/>
        <w:rPr>
          <w:rFonts w:eastAsia="Calibri" w:cs="Times New Roman"/>
          <w:kern w:val="0"/>
          <w:szCs w:val="21"/>
          <w:lang w:eastAsia="en-US" w:bidi="ar-SA"/>
        </w:rPr>
      </w:pPr>
      <w:r w:rsidRPr="00F209DA">
        <w:rPr>
          <w:rFonts w:eastAsia="Calibri" w:cs="Times New Roman"/>
          <w:kern w:val="0"/>
          <w:szCs w:val="21"/>
          <w:lang w:eastAsia="en-US" w:bidi="ar-SA"/>
        </w:rPr>
        <w:t>Bon na zasiedlenie nie będzie przyznany dla osoby bezrobotnej, która w okresie 12 miesięcy przed dniem złożenia wniosku, była zatrudniona w miejscowości, w której zamierza podjąć zatrudnienie, wykonywać inną pracę zarobkową lub działalność gospodarczą w ramach bonu o który wnioskuje lub w miejscowości odległej do 20 km.</w:t>
      </w:r>
    </w:p>
    <w:p w:rsidR="00F209DA" w:rsidRPr="00F209DA" w:rsidRDefault="00F209DA" w:rsidP="00F209DA">
      <w:pPr>
        <w:widowControl/>
        <w:numPr>
          <w:ilvl w:val="0"/>
          <w:numId w:val="33"/>
        </w:numPr>
        <w:tabs>
          <w:tab w:val="right" w:leader="dot" w:pos="9680"/>
        </w:tabs>
        <w:spacing w:after="200"/>
        <w:jc w:val="both"/>
        <w:rPr>
          <w:szCs w:val="21"/>
        </w:rPr>
      </w:pPr>
      <w:r w:rsidRPr="00F209D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</w:t>
      </w:r>
      <w:r w:rsidRPr="00F209DA">
        <w:rPr>
          <w:rFonts w:eastAsia="Calibri" w:cs="Times New Roman"/>
          <w:kern w:val="0"/>
          <w:szCs w:val="21"/>
          <w:lang w:eastAsia="en-US" w:bidi="ar-SA"/>
        </w:rPr>
        <w:t>Podjęcie zatrudnienia, innej pracy zarobkowej lub działalności gospodarczej może nastąpić dopiero po podpisaniu z Powiatowym Urzędem Pracy umowy o przyznanie bonu na zasiedlenie.</w:t>
      </w:r>
    </w:p>
    <w:p w:rsidR="00F209DA" w:rsidRPr="00F209DA" w:rsidRDefault="00F209DA" w:rsidP="00F209DA">
      <w:pPr>
        <w:widowControl/>
        <w:numPr>
          <w:ilvl w:val="0"/>
          <w:numId w:val="33"/>
        </w:numPr>
        <w:autoSpaceDE w:val="0"/>
        <w:jc w:val="both"/>
        <w:textAlignment w:val="auto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F209DA">
        <w:rPr>
          <w:rFonts w:eastAsia="Times New Roman" w:cs="Times New Roman"/>
          <w:bCs/>
          <w:kern w:val="0"/>
          <w:szCs w:val="21"/>
          <w:lang w:eastAsia="pl-PL" w:bidi="ar-SA"/>
        </w:rPr>
        <w:t>Osoba bezrobotna po otrzymaniu bonu jest obowiązana w terminie:</w:t>
      </w:r>
    </w:p>
    <w:p w:rsidR="00F209DA" w:rsidRPr="00F209DA" w:rsidRDefault="00F209DA" w:rsidP="00F209DA">
      <w:pPr>
        <w:widowControl/>
        <w:numPr>
          <w:ilvl w:val="0"/>
          <w:numId w:val="36"/>
        </w:numPr>
        <w:tabs>
          <w:tab w:val="left" w:pos="-3669"/>
        </w:tabs>
        <w:autoSpaceDE w:val="0"/>
        <w:spacing w:after="200" w:line="276" w:lineRule="auto"/>
        <w:jc w:val="both"/>
        <w:textAlignment w:val="auto"/>
        <w:rPr>
          <w:szCs w:val="21"/>
        </w:rPr>
      </w:pPr>
      <w:r w:rsidRPr="00F209DA">
        <w:rPr>
          <w:rFonts w:eastAsia="Times New Roman" w:cs="Times New Roman"/>
          <w:kern w:val="0"/>
          <w:szCs w:val="21"/>
          <w:lang w:eastAsia="pl-PL" w:bidi="ar-SA"/>
        </w:rPr>
        <w:t xml:space="preserve">do 30 dni od dnia otrzymania bonu na zasiedlenie, dostarczyć do powiatowego urzędu pracy dokument potwierdzający podjęcie zatrudnienia, innej pracy zarobkowej lub </w:t>
      </w:r>
      <w:r w:rsidRPr="00F209DA">
        <w:rPr>
          <w:rFonts w:eastAsia="Times New Roman" w:cs="Times New Roman"/>
          <w:kern w:val="0"/>
          <w:szCs w:val="21"/>
          <w:lang w:eastAsia="pl-PL" w:bidi="ar-SA"/>
        </w:rPr>
        <w:lastRenderedPageBreak/>
        <w:t>działalności gospodarczej i oświadczenie o spełnieniu warunku, o którym mowa w lit.1 b;</w:t>
      </w:r>
    </w:p>
    <w:p w:rsidR="00F209DA" w:rsidRPr="00F209DA" w:rsidRDefault="00F209DA" w:rsidP="00F209DA">
      <w:pPr>
        <w:widowControl/>
        <w:numPr>
          <w:ilvl w:val="0"/>
          <w:numId w:val="36"/>
        </w:numPr>
        <w:tabs>
          <w:tab w:val="left" w:pos="-3669"/>
        </w:tabs>
        <w:autoSpaceDE w:val="0"/>
        <w:spacing w:after="200" w:line="276" w:lineRule="auto"/>
        <w:jc w:val="both"/>
        <w:textAlignment w:val="auto"/>
        <w:rPr>
          <w:szCs w:val="21"/>
        </w:rPr>
      </w:pPr>
      <w:r w:rsidRPr="00F209DA">
        <w:rPr>
          <w:rFonts w:eastAsia="Times New Roman" w:cs="Times New Roman"/>
          <w:kern w:val="0"/>
          <w:szCs w:val="21"/>
          <w:lang w:eastAsia="pl-PL" w:bidi="ar-SA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1b;</w:t>
      </w:r>
    </w:p>
    <w:p w:rsidR="00F209DA" w:rsidRPr="00F209DA" w:rsidRDefault="00F209DA" w:rsidP="00F209DA">
      <w:pPr>
        <w:widowControl/>
        <w:numPr>
          <w:ilvl w:val="0"/>
          <w:numId w:val="36"/>
        </w:numPr>
        <w:tabs>
          <w:tab w:val="left" w:pos="-3669"/>
        </w:tabs>
        <w:autoSpaceDE w:val="0"/>
        <w:spacing w:after="200" w:line="276" w:lineRule="auto"/>
        <w:jc w:val="both"/>
        <w:textAlignment w:val="auto"/>
        <w:rPr>
          <w:szCs w:val="21"/>
        </w:rPr>
      </w:pPr>
      <w:r w:rsidRPr="00F209DA">
        <w:rPr>
          <w:rFonts w:eastAsia="Times New Roman" w:cs="Times New Roman"/>
          <w:kern w:val="0"/>
          <w:szCs w:val="21"/>
          <w:lang w:eastAsia="pl-PL" w:bidi="ar-SA"/>
        </w:rPr>
        <w:t>do 8 miesięcy od dnia otrzymania bonu na zasiedlenie, udokumentować pozostawanie w zatrudnieniu, wykonywanie innej pracy zarobkowej lub prowadzenie działalności gospodarczej przez okres 6 miesięcy.</w:t>
      </w:r>
    </w:p>
    <w:p w:rsidR="00F209DA" w:rsidRPr="00F209DA" w:rsidRDefault="00F209DA" w:rsidP="00F209DA">
      <w:pPr>
        <w:widowControl/>
        <w:numPr>
          <w:ilvl w:val="0"/>
          <w:numId w:val="33"/>
        </w:numPr>
        <w:autoSpaceDE w:val="0"/>
        <w:jc w:val="both"/>
        <w:textAlignment w:val="auto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F209DA">
        <w:rPr>
          <w:rFonts w:eastAsia="Times New Roman" w:cs="Times New Roman"/>
          <w:bCs/>
          <w:kern w:val="0"/>
          <w:szCs w:val="21"/>
          <w:lang w:eastAsia="pl-PL" w:bidi="ar-SA"/>
        </w:rPr>
        <w:t xml:space="preserve">W przypadku niewywiązania się z obowiązków związanych z przyznaniem bonu, </w:t>
      </w:r>
      <w:r w:rsidRPr="00F209DA">
        <w:rPr>
          <w:rFonts w:eastAsia="Times New Roman" w:cs="Times New Roman"/>
          <w:bCs/>
          <w:kern w:val="0"/>
          <w:szCs w:val="21"/>
          <w:lang w:eastAsia="pl-PL" w:bidi="ar-SA"/>
        </w:rPr>
        <w:br/>
        <w:t>o których mowa w:</w:t>
      </w:r>
    </w:p>
    <w:p w:rsidR="00F209DA" w:rsidRPr="00F209DA" w:rsidRDefault="00F209DA" w:rsidP="00F209DA">
      <w:pPr>
        <w:widowControl/>
        <w:numPr>
          <w:ilvl w:val="0"/>
          <w:numId w:val="37"/>
        </w:numPr>
        <w:tabs>
          <w:tab w:val="left" w:pos="302"/>
        </w:tabs>
        <w:autoSpaceDE w:val="0"/>
        <w:spacing w:after="200"/>
        <w:jc w:val="both"/>
        <w:textAlignment w:val="auto"/>
        <w:rPr>
          <w:rFonts w:eastAsia="Times New Roman" w:cs="Times New Roman"/>
          <w:kern w:val="0"/>
          <w:szCs w:val="21"/>
          <w:lang w:eastAsia="pl-PL" w:bidi="ar-SA"/>
        </w:rPr>
      </w:pPr>
      <w:r w:rsidRPr="00F209DA">
        <w:rPr>
          <w:rFonts w:eastAsia="Times New Roman" w:cs="Times New Roman"/>
          <w:kern w:val="0"/>
          <w:szCs w:val="21"/>
          <w:lang w:eastAsia="pl-PL" w:bidi="ar-SA"/>
        </w:rPr>
        <w:t xml:space="preserve">pkt 9a i 9b - kwota bonu na zasiedlenie podlega zwrotowi w całości w terminie </w:t>
      </w:r>
      <w:r w:rsidRPr="00F209DA">
        <w:rPr>
          <w:rFonts w:eastAsia="Times New Roman" w:cs="Times New Roman"/>
          <w:kern w:val="0"/>
          <w:szCs w:val="21"/>
          <w:lang w:eastAsia="pl-PL" w:bidi="ar-SA"/>
        </w:rPr>
        <w:br/>
        <w:t>30 dni od dnia doręczenia wezwania Urzędu;</w:t>
      </w:r>
    </w:p>
    <w:p w:rsidR="00F209DA" w:rsidRPr="00F209DA" w:rsidRDefault="00F209DA" w:rsidP="00F209DA">
      <w:pPr>
        <w:widowControl/>
        <w:numPr>
          <w:ilvl w:val="0"/>
          <w:numId w:val="37"/>
        </w:numPr>
        <w:tabs>
          <w:tab w:val="left" w:pos="-862"/>
        </w:tabs>
        <w:autoSpaceDE w:val="0"/>
        <w:spacing w:after="200" w:line="276" w:lineRule="auto"/>
        <w:jc w:val="both"/>
        <w:textAlignment w:val="auto"/>
        <w:rPr>
          <w:szCs w:val="21"/>
        </w:rPr>
      </w:pPr>
      <w:r w:rsidRPr="00F209DA">
        <w:rPr>
          <w:rFonts w:eastAsia="Times New Roman" w:cs="Times New Roman"/>
          <w:kern w:val="0"/>
          <w:szCs w:val="21"/>
          <w:lang w:eastAsia="pl-PL" w:bidi="ar-SA"/>
        </w:rPr>
        <w:t>pkt 9c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F209DA" w:rsidRPr="00F209DA" w:rsidRDefault="00F209DA" w:rsidP="00F209DA">
      <w:pPr>
        <w:widowControl/>
        <w:numPr>
          <w:ilvl w:val="0"/>
          <w:numId w:val="33"/>
        </w:numPr>
        <w:autoSpaceDE w:val="0"/>
        <w:jc w:val="both"/>
        <w:textAlignment w:val="auto"/>
        <w:rPr>
          <w:szCs w:val="21"/>
        </w:rPr>
      </w:pPr>
      <w:r w:rsidRPr="00F209DA">
        <w:rPr>
          <w:rFonts w:eastAsia="Times New Roman" w:cs="Times New Roman"/>
          <w:bCs/>
          <w:kern w:val="0"/>
          <w:szCs w:val="21"/>
          <w:lang w:eastAsia="pl-PL" w:bidi="ar-SA"/>
        </w:rPr>
        <w:t xml:space="preserve">Środki Funduszu Pracy przyznane w ramach bonu na zasiedlenie, w wysokości określonej w umowie, nie wyższej jednak niż 200% przeciętnego wynagrodzenia za pracę, przeznacza się na pokrycie kosztów zamieszkania związanych z podjęciem zatrudnienia, innej pracy zarobkowej lub działalności gospodarczej. </w:t>
      </w:r>
    </w:p>
    <w:p w:rsidR="00F209DA" w:rsidRPr="00F209DA" w:rsidRDefault="00F209DA" w:rsidP="00F209DA">
      <w:pPr>
        <w:widowControl/>
        <w:autoSpaceDE w:val="0"/>
        <w:ind w:left="644"/>
        <w:jc w:val="both"/>
        <w:textAlignment w:val="auto"/>
        <w:rPr>
          <w:szCs w:val="21"/>
        </w:rPr>
      </w:pPr>
    </w:p>
    <w:p w:rsidR="00F209DA" w:rsidRPr="00F209DA" w:rsidRDefault="00F209DA" w:rsidP="00F209DA">
      <w:pPr>
        <w:widowControl/>
        <w:numPr>
          <w:ilvl w:val="0"/>
          <w:numId w:val="33"/>
        </w:numPr>
        <w:tabs>
          <w:tab w:val="right" w:leader="dot" w:pos="9680"/>
        </w:tabs>
        <w:spacing w:after="200"/>
        <w:jc w:val="both"/>
        <w:rPr>
          <w:rFonts w:eastAsia="Calibri" w:cs="Times New Roman"/>
          <w:kern w:val="0"/>
          <w:szCs w:val="21"/>
          <w:lang w:eastAsia="en-US" w:bidi="ar-SA"/>
        </w:rPr>
      </w:pPr>
      <w:r w:rsidRPr="00F209DA">
        <w:rPr>
          <w:rFonts w:eastAsia="Calibri" w:cs="Times New Roman"/>
          <w:kern w:val="0"/>
          <w:szCs w:val="21"/>
          <w:lang w:eastAsia="en-US" w:bidi="ar-SA"/>
        </w:rPr>
        <w:t xml:space="preserve"> W szczególnie uzasadnionych przypadkach  Dyrektor zastrzega sobie prawo odstąpienia od postanowień niniejszego Regulaminu, o ile nie są one niezgodne z przepisami prawa.</w:t>
      </w:r>
    </w:p>
    <w:p w:rsidR="00F209DA" w:rsidRDefault="00F209DA" w:rsidP="00F209DA">
      <w:pPr>
        <w:widowControl/>
        <w:numPr>
          <w:ilvl w:val="0"/>
          <w:numId w:val="33"/>
        </w:numPr>
        <w:tabs>
          <w:tab w:val="right" w:leader="dot" w:pos="9680"/>
        </w:tabs>
        <w:spacing w:after="200"/>
        <w:jc w:val="both"/>
        <w:rPr>
          <w:rFonts w:eastAsia="Calibri" w:cs="Times New Roman"/>
          <w:kern w:val="0"/>
          <w:szCs w:val="21"/>
          <w:lang w:eastAsia="en-US" w:bidi="ar-SA"/>
        </w:rPr>
      </w:pPr>
      <w:r w:rsidRPr="00F209DA">
        <w:rPr>
          <w:rFonts w:eastAsia="Calibri" w:cs="Times New Roman"/>
          <w:kern w:val="0"/>
          <w:szCs w:val="21"/>
          <w:lang w:eastAsia="en-US" w:bidi="ar-SA"/>
        </w:rPr>
        <w:t xml:space="preserve"> Regulamin obowiązuje od dnia wprowadzenia go w życie zarządzeniem nr. 3/2018 </w:t>
      </w:r>
      <w:r w:rsidRPr="00F209DA">
        <w:rPr>
          <w:rFonts w:eastAsia="Calibri" w:cs="Times New Roman"/>
          <w:kern w:val="0"/>
          <w:szCs w:val="21"/>
          <w:lang w:eastAsia="en-US" w:bidi="ar-SA"/>
        </w:rPr>
        <w:br/>
        <w:t xml:space="preserve">z dnia 30.03.2018 r. Dyrektora Powiatowego Urzędu Pracy w Siemiatyczach </w:t>
      </w:r>
      <w:r w:rsidRPr="00F209DA">
        <w:rPr>
          <w:rFonts w:eastAsia="Calibri" w:cs="Times New Roman"/>
          <w:kern w:val="0"/>
          <w:szCs w:val="21"/>
          <w:lang w:eastAsia="en-US" w:bidi="ar-SA"/>
        </w:rPr>
        <w:br/>
        <w:t>i obowiązuje do odwołania.</w:t>
      </w:r>
    </w:p>
    <w:p w:rsidR="00F209DA" w:rsidRDefault="00F209DA" w:rsidP="00F209DA">
      <w:pPr>
        <w:widowControl/>
        <w:tabs>
          <w:tab w:val="right" w:leader="dot" w:pos="9680"/>
        </w:tabs>
        <w:spacing w:after="200"/>
        <w:jc w:val="both"/>
        <w:rPr>
          <w:rFonts w:eastAsia="Calibri" w:cs="Times New Roman"/>
          <w:kern w:val="0"/>
          <w:szCs w:val="21"/>
          <w:lang w:eastAsia="en-US" w:bidi="ar-SA"/>
        </w:rPr>
      </w:pPr>
    </w:p>
    <w:p w:rsidR="00F209DA" w:rsidRPr="00696E14" w:rsidRDefault="00F209DA" w:rsidP="00F209DA">
      <w:pPr>
        <w:pStyle w:val="Akapitzlist"/>
        <w:widowControl/>
        <w:spacing w:after="200" w:line="276" w:lineRule="auto"/>
        <w:ind w:left="644"/>
        <w:jc w:val="center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 xml:space="preserve">                                                                    </w:t>
      </w:r>
      <w:r w:rsidRPr="00696E14">
        <w:rPr>
          <w:rFonts w:ascii="Calibri" w:eastAsia="Calibri" w:hAnsi="Calibri" w:cs="Times New Roman"/>
          <w:kern w:val="0"/>
          <w:lang w:eastAsia="en-US" w:bidi="ar-SA"/>
        </w:rPr>
        <w:t>………………………………………………………………..</w:t>
      </w:r>
    </w:p>
    <w:p w:rsidR="00F209DA" w:rsidRDefault="00F209DA" w:rsidP="00F209DA">
      <w:pPr>
        <w:pStyle w:val="Akapitzlist"/>
        <w:widowControl/>
        <w:spacing w:after="200" w:line="276" w:lineRule="auto"/>
        <w:ind w:left="5684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696E14">
        <w:rPr>
          <w:rFonts w:eastAsia="Calibri" w:cs="Times New Roman"/>
          <w:kern w:val="0"/>
          <w:sz w:val="16"/>
          <w:szCs w:val="16"/>
          <w:lang w:eastAsia="en-US" w:bidi="ar-SA"/>
        </w:rPr>
        <w:t>data i czytelny podpis osoby bezrobotnej</w:t>
      </w:r>
    </w:p>
    <w:p w:rsidR="00F209DA" w:rsidRDefault="00F209DA" w:rsidP="00F209DA">
      <w:pPr>
        <w:widowControl/>
        <w:tabs>
          <w:tab w:val="right" w:leader="dot" w:pos="9680"/>
        </w:tabs>
        <w:spacing w:after="200"/>
        <w:jc w:val="both"/>
        <w:rPr>
          <w:rFonts w:eastAsia="Calibri" w:cs="Times New Roman"/>
          <w:kern w:val="0"/>
          <w:szCs w:val="21"/>
          <w:lang w:eastAsia="en-US" w:bidi="ar-SA"/>
        </w:rPr>
      </w:pPr>
    </w:p>
    <w:p w:rsidR="00F209DA" w:rsidRPr="00F209DA" w:rsidRDefault="00F209DA" w:rsidP="00F209DA">
      <w:pPr>
        <w:widowControl/>
        <w:tabs>
          <w:tab w:val="right" w:leader="dot" w:pos="9680"/>
        </w:tabs>
        <w:spacing w:after="200"/>
        <w:jc w:val="both"/>
        <w:rPr>
          <w:rFonts w:eastAsia="Calibri" w:cs="Times New Roman"/>
          <w:kern w:val="0"/>
          <w:szCs w:val="21"/>
          <w:lang w:eastAsia="en-US" w:bidi="ar-SA"/>
        </w:rPr>
      </w:pPr>
    </w:p>
    <w:p w:rsidR="00F209DA" w:rsidRPr="00F209DA" w:rsidRDefault="00F209DA" w:rsidP="00F209DA">
      <w:pPr>
        <w:rPr>
          <w:i/>
          <w:sz w:val="20"/>
          <w:szCs w:val="20"/>
        </w:rPr>
      </w:pPr>
      <w:r w:rsidRPr="00F209DA">
        <w:rPr>
          <w:i/>
          <w:sz w:val="20"/>
          <w:szCs w:val="20"/>
        </w:rPr>
        <w:t>Podstawa prawna:</w:t>
      </w:r>
    </w:p>
    <w:p w:rsidR="00F209DA" w:rsidRPr="00F209DA" w:rsidRDefault="00F209DA" w:rsidP="00F209DA">
      <w:r w:rsidRPr="00F209DA">
        <w:rPr>
          <w:i/>
          <w:sz w:val="20"/>
          <w:szCs w:val="20"/>
        </w:rPr>
        <w:t xml:space="preserve">Ustawa z dnia 20 kwietnia 2004 r. o promocji zatrudnienia i instytucjach rynku pracy </w:t>
      </w:r>
      <w:r w:rsidRPr="007775A0">
        <w:rPr>
          <w:i/>
          <w:sz w:val="20"/>
          <w:szCs w:val="20"/>
        </w:rPr>
        <w:t>(</w:t>
      </w:r>
      <w:r w:rsidR="007775A0" w:rsidRPr="007775A0">
        <w:rPr>
          <w:bCs/>
          <w:i/>
          <w:sz w:val="20"/>
          <w:szCs w:val="20"/>
        </w:rPr>
        <w:t>Dz. U. z 2018 r.  poz. 1265</w:t>
      </w:r>
      <w:r w:rsidR="007775A0">
        <w:rPr>
          <w:bCs/>
          <w:i/>
          <w:sz w:val="20"/>
          <w:szCs w:val="20"/>
        </w:rPr>
        <w:t xml:space="preserve">            </w:t>
      </w:r>
      <w:r w:rsidR="007775A0" w:rsidRPr="007775A0">
        <w:rPr>
          <w:bCs/>
          <w:i/>
          <w:sz w:val="20"/>
          <w:szCs w:val="20"/>
        </w:rPr>
        <w:t xml:space="preserve"> i 1149</w:t>
      </w:r>
      <w:r w:rsidRPr="007775A0">
        <w:rPr>
          <w:i/>
          <w:sz w:val="20"/>
          <w:szCs w:val="20"/>
        </w:rPr>
        <w:t>)</w:t>
      </w:r>
    </w:p>
    <w:p w:rsidR="00810C9B" w:rsidRDefault="00810C9B" w:rsidP="00810C9B">
      <w:pPr>
        <w:widowControl/>
        <w:spacing w:after="200" w:line="276" w:lineRule="auto"/>
        <w:jc w:val="right"/>
        <w:rPr>
          <w:rFonts w:ascii="Calibri" w:eastAsia="Calibri" w:hAnsi="Calibri" w:cs="Times New Roman"/>
          <w:kern w:val="0"/>
          <w:lang w:eastAsia="en-US" w:bidi="ar-SA"/>
        </w:rPr>
      </w:pPr>
    </w:p>
    <w:p w:rsidR="00810C9B" w:rsidRDefault="00810C9B" w:rsidP="00810C9B">
      <w:pPr>
        <w:widowControl/>
        <w:spacing w:after="200" w:line="276" w:lineRule="auto"/>
        <w:jc w:val="right"/>
        <w:rPr>
          <w:rFonts w:ascii="Calibri" w:eastAsia="Calibri" w:hAnsi="Calibri" w:cs="Times New Roman"/>
          <w:kern w:val="0"/>
          <w:lang w:eastAsia="en-US" w:bidi="ar-SA"/>
        </w:rPr>
      </w:pPr>
    </w:p>
    <w:p w:rsidR="007041C1" w:rsidRDefault="007041C1" w:rsidP="004D5E9A">
      <w:pPr>
        <w:pStyle w:val="Akapitzlist"/>
        <w:widowControl/>
        <w:spacing w:after="200" w:line="276" w:lineRule="auto"/>
        <w:ind w:left="5684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7041C1" w:rsidRPr="00696E14" w:rsidRDefault="007041C1" w:rsidP="004D5E9A">
      <w:pPr>
        <w:pStyle w:val="Akapitzlist"/>
        <w:widowControl/>
        <w:spacing w:after="200" w:line="276" w:lineRule="auto"/>
        <w:ind w:left="5684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810C9B" w:rsidRPr="00810C9B" w:rsidRDefault="00810C9B" w:rsidP="00810C9B">
      <w:pPr>
        <w:widowControl/>
        <w:tabs>
          <w:tab w:val="right" w:leader="dot" w:pos="9072"/>
        </w:tabs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810C9B" w:rsidRDefault="00810C9B" w:rsidP="004C392E">
      <w:pPr>
        <w:pStyle w:val="Style2"/>
        <w:widowControl/>
        <w:spacing w:before="29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</w:p>
    <w:p w:rsidR="00810C9B" w:rsidRDefault="00810C9B" w:rsidP="007855E8">
      <w:pPr>
        <w:pStyle w:val="Style2"/>
        <w:widowControl/>
        <w:spacing w:before="29"/>
        <w:ind w:left="3402"/>
        <w:jc w:val="right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</w:p>
    <w:p w:rsidR="007855E8" w:rsidRPr="00D53CE8" w:rsidRDefault="008C34F8" w:rsidP="008C34F8">
      <w:pPr>
        <w:pStyle w:val="Style2"/>
        <w:widowControl/>
        <w:spacing w:before="29"/>
        <w:jc w:val="right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Załącznik nr. 2</w:t>
      </w:r>
    </w:p>
    <w:p w:rsidR="007855E8" w:rsidRDefault="007855E8" w:rsidP="007855E8">
      <w:pPr>
        <w:pStyle w:val="Nagwek"/>
      </w:pPr>
    </w:p>
    <w:p w:rsidR="007855E8" w:rsidRPr="007855E8" w:rsidRDefault="007855E8" w:rsidP="007855E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7855E8">
        <w:rPr>
          <w:rStyle w:val="FontStyle12"/>
          <w:rFonts w:ascii="Times New Roman" w:hAnsi="Times New Roman" w:cs="Times New Roman"/>
          <w:sz w:val="24"/>
          <w:szCs w:val="24"/>
        </w:rPr>
        <w:t>OŚWIADCZENIE PRACODAWCY</w:t>
      </w:r>
    </w:p>
    <w:p w:rsidR="007855E8" w:rsidRPr="007855E8" w:rsidRDefault="007855E8" w:rsidP="007855E8">
      <w:pPr>
        <w:pStyle w:val="Style3"/>
        <w:widowControl/>
        <w:spacing w:before="130" w:line="240" w:lineRule="exact"/>
        <w:ind w:firstLine="0"/>
        <w:jc w:val="center"/>
        <w:rPr>
          <w:rFonts w:ascii="Times New Roman" w:hAnsi="Times New Roman" w:cs="Times New Roman"/>
        </w:rPr>
      </w:pPr>
      <w:r w:rsidRPr="007855E8">
        <w:rPr>
          <w:rStyle w:val="FontStyle12"/>
          <w:rFonts w:ascii="Times New Roman" w:hAnsi="Times New Roman" w:cs="Times New Roman"/>
          <w:sz w:val="24"/>
          <w:szCs w:val="24"/>
        </w:rPr>
        <w:t>O ZAMIARZE ZATRUDNIENIA/ POWIERZENIA INNEJ PRACY ZAROBKOWEJ</w:t>
      </w:r>
    </w:p>
    <w:p w:rsidR="007855E8" w:rsidRPr="007855E8" w:rsidRDefault="007855E8" w:rsidP="007855E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7855E8">
        <w:rPr>
          <w:rStyle w:val="FontStyle12"/>
          <w:rFonts w:ascii="Times New Roman" w:hAnsi="Times New Roman" w:cs="Times New Roman"/>
          <w:sz w:val="24"/>
          <w:szCs w:val="24"/>
        </w:rPr>
        <w:t>OSOBIE BEZROBOTNEJ</w:t>
      </w:r>
    </w:p>
    <w:p w:rsidR="007855E8" w:rsidRPr="00D53CE8" w:rsidRDefault="007855E8" w:rsidP="007855E8">
      <w:pPr>
        <w:pStyle w:val="Style8"/>
        <w:widowControl/>
        <w:spacing w:line="240" w:lineRule="exact"/>
        <w:rPr>
          <w:rFonts w:ascii="Times New Roman" w:hAnsi="Times New Roman"/>
        </w:rPr>
      </w:pPr>
    </w:p>
    <w:p w:rsidR="007855E8" w:rsidRPr="00F30A79" w:rsidRDefault="007855E8" w:rsidP="007855E8">
      <w:pPr>
        <w:pStyle w:val="Style8"/>
        <w:widowControl/>
        <w:numPr>
          <w:ilvl w:val="0"/>
          <w:numId w:val="26"/>
        </w:numPr>
        <w:spacing w:line="360" w:lineRule="auto"/>
        <w:ind w:left="426"/>
        <w:rPr>
          <w:rStyle w:val="FontStyle14"/>
          <w:rFonts w:ascii="Times New Roman" w:hAnsi="Times New Roman" w:cs="Times New Roman"/>
          <w:sz w:val="22"/>
          <w:szCs w:val="22"/>
        </w:rPr>
      </w:pP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>Pełna nazwa pracodawcy:</w:t>
      </w:r>
    </w:p>
    <w:p w:rsidR="007855E8" w:rsidRPr="00F30A79" w:rsidRDefault="007855E8" w:rsidP="007855E8">
      <w:pPr>
        <w:pStyle w:val="Style8"/>
        <w:widowControl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F30A7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…………………………………………………………………………………………………………..…………………………………………………………………..………………………………………</w:t>
      </w:r>
    </w:p>
    <w:p w:rsidR="007855E8" w:rsidRPr="00F30A79" w:rsidRDefault="007855E8" w:rsidP="007855E8">
      <w:pPr>
        <w:pStyle w:val="Style8"/>
        <w:widowControl/>
        <w:numPr>
          <w:ilvl w:val="0"/>
          <w:numId w:val="26"/>
        </w:numPr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>Adres siedziby pracodawcy i miejsce prowadzenia działalności gospodarczej, numer telefonu:</w:t>
      </w:r>
    </w:p>
    <w:p w:rsidR="007855E8" w:rsidRPr="00F30A79" w:rsidRDefault="007855E8" w:rsidP="007855E8">
      <w:pPr>
        <w:pStyle w:val="Style8"/>
        <w:widowControl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F30A79">
        <w:rPr>
          <w:rFonts w:ascii="Times New Roman" w:hAnsi="Times New Roman"/>
          <w:sz w:val="22"/>
          <w:szCs w:val="22"/>
        </w:rPr>
        <w:t>………………………………………………………………….……………………………………….………………………………………………………………….…………..…………………………...</w:t>
      </w:r>
    </w:p>
    <w:p w:rsidR="007855E8" w:rsidRPr="00F30A79" w:rsidRDefault="007855E8" w:rsidP="007855E8">
      <w:pPr>
        <w:pStyle w:val="Style8"/>
        <w:widowControl/>
        <w:numPr>
          <w:ilvl w:val="0"/>
          <w:numId w:val="26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>REGON …..</w:t>
      </w:r>
      <w:r w:rsidRPr="00F30A79">
        <w:rPr>
          <w:rFonts w:ascii="Times New Roman" w:hAnsi="Times New Roman"/>
          <w:sz w:val="22"/>
          <w:szCs w:val="22"/>
        </w:rPr>
        <w:t>……………………………………………………………………..………………………</w:t>
      </w:r>
    </w:p>
    <w:p w:rsidR="007855E8" w:rsidRPr="00F30A79" w:rsidRDefault="007855E8" w:rsidP="007855E8">
      <w:pPr>
        <w:pStyle w:val="Style8"/>
        <w:widowControl/>
        <w:numPr>
          <w:ilvl w:val="0"/>
          <w:numId w:val="26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 xml:space="preserve">NIP </w:t>
      </w:r>
      <w:r w:rsidRPr="00F30A79">
        <w:rPr>
          <w:rFonts w:ascii="Times New Roman" w:hAnsi="Times New Roman"/>
          <w:sz w:val="22"/>
          <w:szCs w:val="22"/>
        </w:rPr>
        <w:t>…..………………………………………….………………………………………………………</w:t>
      </w:r>
    </w:p>
    <w:p w:rsidR="007855E8" w:rsidRPr="00F30A79" w:rsidRDefault="007855E8" w:rsidP="007855E8">
      <w:pPr>
        <w:pStyle w:val="Style8"/>
        <w:widowControl/>
        <w:numPr>
          <w:ilvl w:val="0"/>
          <w:numId w:val="26"/>
        </w:numPr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 xml:space="preserve">Imię i nazwisko oraz stanowisko służbowe osoby uprawnionej do reprezentacji pracodawcy </w:t>
      </w:r>
      <w:r w:rsidRPr="00F30A79">
        <w:rPr>
          <w:rStyle w:val="FontStyle14"/>
          <w:rFonts w:ascii="Times New Roman" w:hAnsi="Times New Roman" w:cs="Times New Roman"/>
          <w:sz w:val="22"/>
          <w:szCs w:val="22"/>
        </w:rPr>
        <w:br/>
        <w:t xml:space="preserve">(upoważnienie to musi wynikać z dokumentów rejestrowych podmiotu lub stosownych </w:t>
      </w:r>
      <w:r w:rsidRPr="00F30A79">
        <w:rPr>
          <w:rStyle w:val="FontStyle14"/>
          <w:rFonts w:ascii="Times New Roman" w:hAnsi="Times New Roman" w:cs="Times New Roman"/>
          <w:sz w:val="22"/>
          <w:szCs w:val="22"/>
        </w:rPr>
        <w:br/>
        <w:t>pełnomocnictw</w:t>
      </w:r>
      <w:hyperlink w:anchor="bookmark1" w:history="1">
        <w:r w:rsidRPr="00F30A79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1"/>
        </w:r>
      </w:hyperlink>
      <w:r w:rsidRPr="00F30A79">
        <w:rPr>
          <w:rStyle w:val="FontStyle14"/>
          <w:rFonts w:ascii="Times New Roman" w:hAnsi="Times New Roman" w:cs="Times New Roman"/>
          <w:sz w:val="22"/>
          <w:szCs w:val="22"/>
        </w:rPr>
        <w:t>)</w:t>
      </w:r>
      <w:r w:rsidRPr="00F30A79">
        <w:rPr>
          <w:rFonts w:ascii="Times New Roman" w:hAnsi="Times New Roman"/>
          <w:sz w:val="22"/>
          <w:szCs w:val="22"/>
        </w:rPr>
        <w:t>……………………………………………………………………………….……………..…………….</w:t>
      </w:r>
    </w:p>
    <w:p w:rsidR="007855E8" w:rsidRPr="00F30A79" w:rsidRDefault="007855E8" w:rsidP="007855E8">
      <w:pPr>
        <w:pStyle w:val="Style9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7855E8" w:rsidRPr="00F30A79" w:rsidRDefault="007855E8" w:rsidP="00B4053D">
      <w:pPr>
        <w:pStyle w:val="Style9"/>
        <w:widowControl/>
        <w:spacing w:line="36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F30A79">
        <w:rPr>
          <w:rStyle w:val="FontStyle13"/>
          <w:rFonts w:ascii="Times New Roman" w:hAnsi="Times New Roman" w:cs="Times New Roman"/>
          <w:sz w:val="22"/>
          <w:szCs w:val="22"/>
        </w:rPr>
        <w:t xml:space="preserve">Przedstawiając powyższe informacje oświadczam, że deklaruję (proszę zaznaczyć właściwą </w:t>
      </w:r>
      <w:r w:rsidR="00B4053D" w:rsidRPr="00F30A79">
        <w:rPr>
          <w:rStyle w:val="FontStyle13"/>
          <w:rFonts w:ascii="Times New Roman" w:hAnsi="Times New Roman" w:cs="Times New Roman"/>
          <w:sz w:val="22"/>
          <w:szCs w:val="22"/>
        </w:rPr>
        <w:br/>
      </w:r>
      <w:r w:rsidRPr="00F30A79">
        <w:rPr>
          <w:rStyle w:val="FontStyle13"/>
          <w:rFonts w:ascii="Times New Roman" w:hAnsi="Times New Roman" w:cs="Times New Roman"/>
          <w:sz w:val="22"/>
          <w:szCs w:val="22"/>
        </w:rPr>
        <w:t>odpowiedź):</w:t>
      </w:r>
    </w:p>
    <w:p w:rsidR="007855E8" w:rsidRPr="00F30A79" w:rsidRDefault="007855E8" w:rsidP="00B4053D">
      <w:pPr>
        <w:pStyle w:val="Style5"/>
        <w:widowControl/>
        <w:numPr>
          <w:ilvl w:val="0"/>
          <w:numId w:val="25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>zatrudnienie</w:t>
      </w:r>
      <w:hyperlink w:anchor="bookmark2" w:history="1">
        <w:r w:rsidRPr="00F30A79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2"/>
        </w:r>
      </w:hyperlink>
    </w:p>
    <w:p w:rsidR="007855E8" w:rsidRPr="00F30A79" w:rsidRDefault="007855E8" w:rsidP="00B4053D">
      <w:pPr>
        <w:pStyle w:val="Style5"/>
        <w:widowControl/>
        <w:numPr>
          <w:ilvl w:val="0"/>
          <w:numId w:val="25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>powierzenie innej pracy zarobkowej</w:t>
      </w:r>
      <w:hyperlink w:anchor="bookmark3" w:history="1">
        <w:r w:rsidRPr="00F30A79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3"/>
        </w:r>
      </w:hyperlink>
    </w:p>
    <w:p w:rsidR="007855E8" w:rsidRPr="00F30A79" w:rsidRDefault="007855E8" w:rsidP="00B4053D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 xml:space="preserve">Pana/Pani </w:t>
      </w: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ab/>
      </w:r>
    </w:p>
    <w:p w:rsidR="007855E8" w:rsidRPr="00F30A79" w:rsidRDefault="007855E8" w:rsidP="00B4053D">
      <w:pPr>
        <w:pStyle w:val="Style8"/>
        <w:widowControl/>
        <w:tabs>
          <w:tab w:val="left" w:leader="dot" w:pos="9571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>na okres: od ……………………………………… do ……………………………………………………</w:t>
      </w:r>
      <w:r w:rsidR="00B4053D" w:rsidRPr="00F30A79">
        <w:rPr>
          <w:rStyle w:val="FontStyle14"/>
          <w:rFonts w:ascii="Times New Roman" w:hAnsi="Times New Roman" w:cs="Times New Roman"/>
          <w:sz w:val="22"/>
          <w:szCs w:val="22"/>
        </w:rPr>
        <w:t>…</w:t>
      </w:r>
    </w:p>
    <w:p w:rsidR="007855E8" w:rsidRPr="00F30A79" w:rsidRDefault="007855E8" w:rsidP="00B4053D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>na stanowisku</w:t>
      </w: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ab/>
      </w:r>
    </w:p>
    <w:p w:rsidR="007855E8" w:rsidRPr="00F30A79" w:rsidRDefault="007855E8" w:rsidP="00B4053D">
      <w:pPr>
        <w:pStyle w:val="Style8"/>
        <w:widowControl/>
        <w:tabs>
          <w:tab w:val="left" w:leader="dot" w:pos="954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>miejsce zatrudnienia (adres)</w:t>
      </w: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ab/>
      </w:r>
    </w:p>
    <w:p w:rsidR="007855E8" w:rsidRPr="00F30A79" w:rsidRDefault="007855E8" w:rsidP="001E4621">
      <w:pPr>
        <w:pStyle w:val="Style9"/>
        <w:widowControl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>za wynagrodzeniem miesięcznym …………………..</w:t>
      </w:r>
      <w:r w:rsidR="00B4053D" w:rsidRPr="00F30A79">
        <w:rPr>
          <w:rStyle w:val="FontStyle14"/>
          <w:rFonts w:ascii="Times New Roman" w:hAnsi="Times New Roman" w:cs="Times New Roman"/>
          <w:sz w:val="22"/>
          <w:szCs w:val="22"/>
        </w:rPr>
        <w:t>…………….…..</w:t>
      </w: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 xml:space="preserve">(brutto) </w:t>
      </w:r>
      <w:r w:rsidRPr="00F30A79">
        <w:rPr>
          <w:rStyle w:val="FontStyle13"/>
          <w:rFonts w:ascii="Times New Roman" w:hAnsi="Times New Roman" w:cs="Times New Roman"/>
          <w:sz w:val="22"/>
          <w:szCs w:val="22"/>
        </w:rPr>
        <w:t>co najmniej w wysok</w:t>
      </w:r>
      <w:r w:rsidR="00B4053D" w:rsidRPr="00F30A79">
        <w:rPr>
          <w:rStyle w:val="FontStyle13"/>
          <w:rFonts w:ascii="Times New Roman" w:hAnsi="Times New Roman" w:cs="Times New Roman"/>
          <w:sz w:val="22"/>
          <w:szCs w:val="22"/>
        </w:rPr>
        <w:t>o</w:t>
      </w:r>
      <w:r w:rsidRPr="00F30A79">
        <w:rPr>
          <w:rStyle w:val="FontStyle13"/>
          <w:rFonts w:ascii="Times New Roman" w:hAnsi="Times New Roman" w:cs="Times New Roman"/>
          <w:sz w:val="22"/>
          <w:szCs w:val="22"/>
        </w:rPr>
        <w:t>ści minimalnego wynagrodzenia</w:t>
      </w:r>
      <w:hyperlink w:anchor="bookmark4" w:history="1">
        <w:r w:rsidRPr="00F30A79">
          <w:rPr>
            <w:rStyle w:val="FontStyle13"/>
            <w:rFonts w:ascii="Times New Roman" w:hAnsi="Times New Roman" w:cs="Times New Roman"/>
            <w:sz w:val="22"/>
            <w:szCs w:val="22"/>
            <w:vertAlign w:val="superscript"/>
          </w:rPr>
          <w:footnoteReference w:id="4"/>
        </w:r>
      </w:hyperlink>
      <w:r w:rsidRPr="00F30A79">
        <w:rPr>
          <w:rStyle w:val="FontStyle13"/>
          <w:rFonts w:ascii="Times New Roman" w:hAnsi="Times New Roman" w:cs="Times New Roman"/>
          <w:sz w:val="22"/>
          <w:szCs w:val="22"/>
        </w:rPr>
        <w:t>.</w:t>
      </w:r>
    </w:p>
    <w:p w:rsidR="007855E8" w:rsidRPr="00F30A79" w:rsidRDefault="007855E8" w:rsidP="007855E8">
      <w:pPr>
        <w:pStyle w:val="Style8"/>
        <w:widowControl/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F30A79">
        <w:rPr>
          <w:rStyle w:val="FontStyle14"/>
          <w:rFonts w:ascii="Times New Roman" w:hAnsi="Times New Roman" w:cs="Times New Roman"/>
          <w:sz w:val="22"/>
          <w:szCs w:val="22"/>
        </w:rPr>
        <w:t>Jestem świadomy/a odpowiedzialności karnej za złożenie fałszywego oświadczenia, o której mowa w art. 233</w:t>
      </w:r>
      <w:hyperlink w:anchor="bookmark5" w:history="1">
        <w:r w:rsidRPr="00F30A79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5"/>
        </w:r>
      </w:hyperlink>
      <w:r w:rsidRPr="00F30A79">
        <w:rPr>
          <w:rStyle w:val="FontStyle14"/>
          <w:rFonts w:ascii="Times New Roman" w:hAnsi="Times New Roman" w:cs="Times New Roman"/>
          <w:sz w:val="22"/>
          <w:szCs w:val="22"/>
        </w:rPr>
        <w:t xml:space="preserve"> ustawy z dnia 6 czerwca 1997r. - Kodeks karny.</w:t>
      </w:r>
    </w:p>
    <w:p w:rsidR="001E4621" w:rsidRPr="00F30A79" w:rsidRDefault="001E4621" w:rsidP="007855E8">
      <w:pPr>
        <w:pStyle w:val="Style8"/>
        <w:widowControl/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7855E8" w:rsidRPr="00F30A79" w:rsidRDefault="001E4621" w:rsidP="007855E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  <w:r w:rsidRPr="00F30A79">
        <w:rPr>
          <w:rStyle w:val="FontStyle15"/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………………………………………………………………………….</w:t>
      </w:r>
    </w:p>
    <w:p w:rsidR="007855E8" w:rsidRDefault="001E4621" w:rsidP="001E4621">
      <w:pPr>
        <w:pStyle w:val="Style10"/>
        <w:widowControl/>
        <w:spacing w:line="360" w:lineRule="auto"/>
        <w:ind w:left="4956"/>
        <w:jc w:val="left"/>
        <w:rPr>
          <w:rStyle w:val="FontStyle15"/>
          <w:rFonts w:ascii="Times New Roman" w:hAnsi="Times New Roman" w:cs="Times New Roman"/>
          <w:i/>
          <w:sz w:val="16"/>
          <w:szCs w:val="16"/>
        </w:rPr>
      </w:pPr>
      <w:r w:rsidRPr="00F30A79">
        <w:rPr>
          <w:rStyle w:val="FontStyle15"/>
          <w:rFonts w:ascii="Times New Roman" w:hAnsi="Times New Roman" w:cs="Times New Roman"/>
          <w:i/>
          <w:sz w:val="16"/>
          <w:szCs w:val="16"/>
        </w:rPr>
        <w:t>data, podpis i pieczątka osoby uprawnionej do reprezentacji</w:t>
      </w:r>
      <w:r w:rsidRPr="00F30A79">
        <w:rPr>
          <w:rStyle w:val="FontStyle15"/>
          <w:rFonts w:ascii="Times New Roman" w:hAnsi="Times New Roman" w:cs="Times New Roman"/>
          <w:i/>
          <w:sz w:val="16"/>
          <w:szCs w:val="16"/>
        </w:rPr>
        <w:br/>
        <w:t xml:space="preserve"> i składania oświadczeń, zgodnie z dokumentem rejestrowym)</w:t>
      </w:r>
    </w:p>
    <w:p w:rsidR="00F209DA" w:rsidRDefault="00F209DA" w:rsidP="00AC06F5">
      <w:pPr>
        <w:widowControl/>
        <w:suppressAutoHyphens w:val="0"/>
        <w:autoSpaceDN/>
        <w:spacing w:after="200" w:line="276" w:lineRule="auto"/>
        <w:ind w:left="1440"/>
        <w:contextualSpacing/>
        <w:jc w:val="right"/>
        <w:textAlignment w:val="auto"/>
        <w:rPr>
          <w:rFonts w:eastAsia="Calibri" w:cs="Times New Roman"/>
          <w:b/>
          <w:i/>
          <w:kern w:val="0"/>
          <w:lang w:eastAsia="en-US" w:bidi="ar-SA"/>
        </w:rPr>
      </w:pPr>
    </w:p>
    <w:p w:rsidR="00AC06F5" w:rsidRPr="00AC06F5" w:rsidRDefault="00AC06F5" w:rsidP="00AC06F5">
      <w:pPr>
        <w:widowControl/>
        <w:suppressAutoHyphens w:val="0"/>
        <w:autoSpaceDN/>
        <w:spacing w:after="200" w:line="276" w:lineRule="auto"/>
        <w:ind w:left="1440"/>
        <w:contextualSpacing/>
        <w:jc w:val="right"/>
        <w:textAlignment w:val="auto"/>
        <w:rPr>
          <w:rFonts w:eastAsia="Calibri" w:cs="Times New Roman"/>
          <w:b/>
          <w:i/>
          <w:kern w:val="0"/>
          <w:lang w:eastAsia="en-US" w:bidi="ar-SA"/>
        </w:rPr>
      </w:pPr>
      <w:r w:rsidRPr="00AC06F5">
        <w:rPr>
          <w:rFonts w:eastAsia="Calibri" w:cs="Times New Roman"/>
          <w:b/>
          <w:i/>
          <w:kern w:val="0"/>
          <w:lang w:eastAsia="en-US" w:bidi="ar-SA"/>
        </w:rPr>
        <w:t xml:space="preserve">Załącznik nr. 4 </w:t>
      </w:r>
    </w:p>
    <w:p w:rsidR="00AC06F5" w:rsidRPr="00AC06F5" w:rsidRDefault="00AC06F5" w:rsidP="00AC06F5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C06F5" w:rsidRPr="00AC06F5" w:rsidRDefault="00AC06F5" w:rsidP="00AC06F5">
      <w:pPr>
        <w:widowControl/>
        <w:tabs>
          <w:tab w:val="left" w:pos="8932"/>
        </w:tabs>
        <w:autoSpaceDN/>
        <w:ind w:left="1276"/>
        <w:jc w:val="center"/>
        <w:textAlignment w:val="auto"/>
        <w:rPr>
          <w:rFonts w:eastAsia="Times New Roman" w:cs="Times New Roman"/>
          <w:b/>
          <w:bCs/>
          <w:i/>
          <w:kern w:val="0"/>
          <w:sz w:val="20"/>
          <w:szCs w:val="20"/>
          <w:u w:val="single"/>
          <w:lang w:eastAsia="ar-SA" w:bidi="ar-SA"/>
        </w:rPr>
      </w:pPr>
      <w:r w:rsidRPr="00AC06F5">
        <w:rPr>
          <w:rFonts w:eastAsia="Times New Roman" w:cs="Times New Roman"/>
          <w:b/>
          <w:bCs/>
          <w:i/>
          <w:kern w:val="0"/>
          <w:sz w:val="20"/>
          <w:szCs w:val="20"/>
          <w:u w:val="single"/>
          <w:lang w:eastAsia="ar-SA" w:bidi="ar-SA"/>
        </w:rPr>
        <w:t xml:space="preserve">O Ś W I A D C Z E N I E  P O R Ę C Z Y C I E L A </w:t>
      </w:r>
    </w:p>
    <w:p w:rsidR="00AC06F5" w:rsidRPr="00AC06F5" w:rsidRDefault="00AC06F5" w:rsidP="00AC06F5">
      <w:pPr>
        <w:widowControl/>
        <w:adjustRightInd w:val="0"/>
        <w:jc w:val="both"/>
        <w:textAlignment w:val="auto"/>
        <w:rPr>
          <w:rFonts w:eastAsia="Times New Roman" w:cs="Times New Roman"/>
          <w:b/>
          <w:bCs/>
          <w:i/>
          <w:kern w:val="0"/>
          <w:u w:val="single"/>
          <w:lang w:eastAsia="ar-SA" w:bidi="ar-SA"/>
        </w:rPr>
      </w:pP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Ja, niżej podpisany/a ...........................................................................................................................</w:t>
      </w:r>
    </w:p>
    <w:p w:rsidR="00AC06F5" w:rsidRPr="00AC06F5" w:rsidRDefault="00AC06F5" w:rsidP="00AC06F5">
      <w:pPr>
        <w:widowControl/>
        <w:adjustRightInd w:val="0"/>
        <w:spacing w:line="360" w:lineRule="auto"/>
        <w:ind w:left="2832"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( imię i nazwisko, imię ojca )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zamieszkały/a w .................................................................................................................................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legitymujący/a się dowodem osobistym seria i nr .............................................................................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wydanym przez ......................................................................... w dniu ............................................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PESEL ..................................................... NIP ……………………………………………………...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oświadczam, co następuje: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1. Nie posiadam zadłużenia (zobowiązania) z tytułu: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a) kredytów i pożyczek w bankach, innych instytucjach oraz u osób fizycznych,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b) udzielonego poręczenia za spłatę zobowiązań osób trzecich.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W przypadku istniejących zadłużeń (udzielonych poręczeń) podać łączną kwotę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oraz terminy spłat: .............................................................................................................................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2. Moje dochody nie są obciążone sądowymi ani administracyjnymi tytułami wykonawczymi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oraz innymi dokumentami mającymi moc takich tytułów.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3. Łączny miesięczny dochód  netto gospodarstwa domowego: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Dochód przypadający na jedną osobę: ..............................................................................................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4. Łączne miesięczne obciążenie gospodarstwa domowego z tytułu innych niż określone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w pkt. 1</w:t>
      </w:r>
      <w:r w:rsidRPr="00AC06F5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>(np. koszty czynszu, opłaty za energię elektryczną, wodę, gaz, telefon)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</w:t>
      </w:r>
    </w:p>
    <w:p w:rsidR="00AC06F5" w:rsidRPr="00AC06F5" w:rsidRDefault="00AC06F5" w:rsidP="00AC06F5">
      <w:pPr>
        <w:widowControl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  <w:t>*) niepotrzebne skreślić.</w:t>
      </w:r>
    </w:p>
    <w:p w:rsidR="00AC06F5" w:rsidRPr="00AC06F5" w:rsidRDefault="00AC06F5" w:rsidP="00AC06F5">
      <w:pPr>
        <w:widowControl/>
        <w:ind w:right="-132" w:firstLine="708"/>
        <w:jc w:val="both"/>
        <w:textAlignment w:val="auto"/>
        <w:rPr>
          <w:rFonts w:eastAsia="Times New Roman" w:cs="Times New Roman"/>
          <w:i/>
          <w:sz w:val="20"/>
          <w:szCs w:val="20"/>
          <w:lang w:bidi="ar-SA"/>
        </w:rPr>
      </w:pPr>
      <w:r w:rsidRPr="00AC06F5">
        <w:rPr>
          <w:rFonts w:eastAsia="Times New Roman" w:cs="Times New Roman"/>
          <w:b/>
          <w:i/>
          <w:sz w:val="20"/>
          <w:szCs w:val="20"/>
          <w:lang w:bidi="ar-SA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8”.Oświadczam, że dane zawarte w niniejszym oświadczeniu są zgodne z prawdą</w:t>
      </w:r>
      <w:r w:rsidRPr="00AC06F5">
        <w:rPr>
          <w:rFonts w:eastAsia="Times New Roman" w:cs="Times New Roman"/>
          <w:b/>
          <w:sz w:val="20"/>
          <w:szCs w:val="20"/>
          <w:lang w:bidi="ar-SA"/>
        </w:rPr>
        <w:t>.</w:t>
      </w:r>
    </w:p>
    <w:p w:rsidR="00AC06F5" w:rsidRPr="00AC06F5" w:rsidRDefault="00AC06F5" w:rsidP="00AC06F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AC06F5" w:rsidRPr="00AC06F5" w:rsidRDefault="00AC06F5" w:rsidP="00AC06F5">
      <w:pPr>
        <w:widowControl/>
        <w:autoSpaceDN/>
        <w:jc w:val="both"/>
        <w:textAlignment w:val="auto"/>
        <w:rPr>
          <w:rFonts w:eastAsia="Times New Roman" w:cs="Times New Roman"/>
          <w:b/>
          <w:i/>
          <w:kern w:val="0"/>
          <w:sz w:val="20"/>
          <w:szCs w:val="20"/>
          <w:lang w:eastAsia="ar-SA" w:bidi="ar-SA"/>
        </w:rPr>
      </w:pPr>
    </w:p>
    <w:p w:rsidR="00AC06F5" w:rsidRPr="00AC06F5" w:rsidRDefault="00AC06F5" w:rsidP="00AC06F5">
      <w:pPr>
        <w:widowControl/>
        <w:autoSpaceDN/>
        <w:spacing w:after="120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AC06F5" w:rsidRPr="00AC06F5" w:rsidRDefault="00AC06F5" w:rsidP="00AC06F5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ab/>
        <w:t xml:space="preserve">  ...........................................................</w:t>
      </w:r>
    </w:p>
    <w:p w:rsidR="00AC06F5" w:rsidRPr="00AC06F5" w:rsidRDefault="00AC06F5" w:rsidP="00AC06F5">
      <w:pPr>
        <w:widowControl/>
        <w:autoSpaceDN/>
        <w:jc w:val="both"/>
        <w:textAlignment w:val="auto"/>
        <w:rPr>
          <w:rFonts w:eastAsia="Times New Roman" w:cs="Times New Roman"/>
          <w:b/>
          <w:i/>
          <w:kern w:val="0"/>
          <w:sz w:val="20"/>
          <w:szCs w:val="20"/>
          <w:lang w:eastAsia="ar-SA" w:bidi="ar-SA"/>
        </w:rPr>
      </w:pPr>
      <w:r w:rsidRPr="00AC06F5">
        <w:rPr>
          <w:rFonts w:eastAsia="Times New Roman" w:cs="Times New Roman"/>
          <w:b/>
          <w:i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sz w:val="20"/>
          <w:szCs w:val="2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sz w:val="20"/>
          <w:szCs w:val="20"/>
          <w:lang w:eastAsia="ar-SA" w:bidi="ar-SA"/>
        </w:rPr>
        <w:tab/>
        <w:t>( podpis poręczyciela )</w:t>
      </w:r>
    </w:p>
    <w:p w:rsidR="00AC06F5" w:rsidRPr="00AC06F5" w:rsidRDefault="00AC06F5" w:rsidP="00AC06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C06F5">
        <w:rPr>
          <w:rFonts w:eastAsia="Times New Roman" w:cs="Times New Roman"/>
          <w:b/>
          <w:i/>
          <w:kern w:val="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lang w:eastAsia="ar-SA" w:bidi="ar-SA"/>
        </w:rPr>
        <w:tab/>
      </w:r>
      <w:r w:rsidRPr="00AC06F5">
        <w:rPr>
          <w:rFonts w:eastAsia="Times New Roman" w:cs="Times New Roman"/>
          <w:b/>
          <w:i/>
          <w:kern w:val="0"/>
          <w:lang w:eastAsia="ar-SA" w:bidi="ar-SA"/>
        </w:rPr>
        <w:tab/>
      </w:r>
    </w:p>
    <w:p w:rsidR="00AC06F5" w:rsidRPr="00AC06F5" w:rsidRDefault="00AC06F5" w:rsidP="00AC06F5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C06F5" w:rsidRPr="00F30A79" w:rsidRDefault="00AC06F5" w:rsidP="001E4621">
      <w:pPr>
        <w:pStyle w:val="Style10"/>
        <w:widowControl/>
        <w:spacing w:line="360" w:lineRule="auto"/>
        <w:ind w:left="4956"/>
        <w:jc w:val="left"/>
        <w:rPr>
          <w:rStyle w:val="FontStyle15"/>
          <w:rFonts w:ascii="Times New Roman" w:hAnsi="Times New Roman" w:cs="Times New Roman"/>
          <w:i/>
          <w:sz w:val="16"/>
          <w:szCs w:val="16"/>
        </w:rPr>
      </w:pPr>
    </w:p>
    <w:sectPr w:rsidR="00AC06F5" w:rsidRPr="00F30A79" w:rsidSect="006D15DC">
      <w:pgSz w:w="11906" w:h="16838"/>
      <w:pgMar w:top="540" w:right="1106" w:bottom="3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8E" w:rsidRDefault="00F03F8E">
      <w:r>
        <w:separator/>
      </w:r>
    </w:p>
  </w:endnote>
  <w:endnote w:type="continuationSeparator" w:id="0">
    <w:p w:rsidR="00F03F8E" w:rsidRDefault="00F0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8E" w:rsidRDefault="00F03F8E">
      <w:r>
        <w:rPr>
          <w:color w:val="000000"/>
        </w:rPr>
        <w:separator/>
      </w:r>
    </w:p>
  </w:footnote>
  <w:footnote w:type="continuationSeparator" w:id="0">
    <w:p w:rsidR="00F03F8E" w:rsidRDefault="00F03F8E">
      <w:r>
        <w:continuationSeparator/>
      </w:r>
    </w:p>
  </w:footnote>
  <w:footnote w:id="1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0" w:name="bookmark2"/>
      <w:r w:rsidRPr="00D53CE8">
        <w:rPr>
          <w:rStyle w:val="FontStyle16"/>
          <w:rFonts w:ascii="Times New Roman" w:hAnsi="Times New Roman" w:cs="Times New Roman"/>
        </w:rPr>
        <w:footnoteRef/>
      </w:r>
      <w:bookmarkEnd w:id="0"/>
      <w:r w:rsidRPr="00D53CE8">
        <w:rPr>
          <w:rStyle w:val="FontStyle16"/>
          <w:rFonts w:ascii="Times New Roman" w:hAnsi="Times New Roman" w:cs="Times New Roman"/>
        </w:rPr>
        <w:t>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</w:t>
      </w:r>
      <w:r w:rsidR="00387A0D">
        <w:rPr>
          <w:rStyle w:val="FontStyle16"/>
          <w:rFonts w:ascii="Times New Roman" w:hAnsi="Times New Roman" w:cs="Times New Roman"/>
        </w:rPr>
        <w:t>arialnie poświadczonym podpisem.</w:t>
      </w:r>
    </w:p>
  </w:footnote>
  <w:footnote w:id="2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1" w:name="bookmark3"/>
      <w:r w:rsidRPr="00D53CE8">
        <w:rPr>
          <w:rStyle w:val="FontStyle16"/>
          <w:rFonts w:ascii="Times New Roman" w:hAnsi="Times New Roman" w:cs="Times New Roman"/>
        </w:rPr>
        <w:footnoteRef/>
      </w:r>
      <w:bookmarkEnd w:id="1"/>
      <w:r w:rsidRPr="00D53CE8">
        <w:rPr>
          <w:rStyle w:val="FontStyle16"/>
          <w:rFonts w:ascii="Times New Roman" w:hAnsi="Times New Roman" w:cs="Times New Roman"/>
        </w:rPr>
        <w:t>Zgodnie z art. 2 ust. 1 pkt 43 ustawy z dnia 20 kwietnia 2004r o promocji z</w:t>
      </w:r>
      <w:r>
        <w:rPr>
          <w:rStyle w:val="FontStyle16"/>
          <w:rFonts w:ascii="Times New Roman" w:hAnsi="Times New Roman" w:cs="Times New Roman"/>
        </w:rPr>
        <w:t>atrudnienia i instytucjach rynku</w:t>
      </w:r>
      <w:r w:rsidR="002118F7">
        <w:rPr>
          <w:rStyle w:val="FontStyle16"/>
          <w:rFonts w:ascii="Times New Roman" w:hAnsi="Times New Roman" w:cs="Times New Roman"/>
        </w:rPr>
        <w:t xml:space="preserve"> pracy (</w:t>
      </w:r>
      <w:r w:rsidR="00070ECC" w:rsidRPr="00070ECC">
        <w:rPr>
          <w:rFonts w:ascii="Times New Roman" w:hAnsi="Times New Roman" w:cs="Times New Roman"/>
          <w:bCs/>
          <w:sz w:val="12"/>
          <w:szCs w:val="12"/>
        </w:rPr>
        <w:t>Dz. U. z 2018 r.  poz. 1265 i 1149</w:t>
      </w:r>
      <w:r w:rsidRPr="001E4621">
        <w:rPr>
          <w:rStyle w:val="FontStyle16"/>
          <w:rFonts w:ascii="Times New Roman" w:hAnsi="Times New Roman" w:cs="Times New Roman"/>
        </w:rPr>
        <w:t>)</w:t>
      </w:r>
      <w:r w:rsidRPr="00D53CE8">
        <w:rPr>
          <w:rStyle w:val="FontStyle16"/>
          <w:rFonts w:ascii="Times New Roman" w:hAnsi="Times New Roman" w:cs="Times New Roman"/>
        </w:rPr>
        <w:t xml:space="preserve"> zatru</w:t>
      </w:r>
      <w:r w:rsidRPr="00D53CE8">
        <w:rPr>
          <w:rStyle w:val="FontStyle16"/>
          <w:rFonts w:ascii="Times New Roman" w:hAnsi="Times New Roman" w:cs="Times New Roman"/>
        </w:rPr>
        <w:t>d</w:t>
      </w:r>
      <w:r w:rsidRPr="00D53CE8">
        <w:rPr>
          <w:rStyle w:val="FontStyle16"/>
          <w:rFonts w:ascii="Times New Roman" w:hAnsi="Times New Roman" w:cs="Times New Roman"/>
        </w:rPr>
        <w:t>nienie to wykonywanie pracy na podstawie stosunku pracy, stosunku służbowego oraz umowy o pracę nakładczą</w:t>
      </w:r>
    </w:p>
  </w:footnote>
  <w:footnote w:id="3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2" w:name="bookmark4"/>
      <w:r w:rsidRPr="00D53CE8">
        <w:rPr>
          <w:rStyle w:val="FontStyle16"/>
          <w:rFonts w:ascii="Times New Roman" w:hAnsi="Times New Roman" w:cs="Times New Roman"/>
        </w:rPr>
        <w:footnoteRef/>
      </w:r>
      <w:bookmarkEnd w:id="2"/>
      <w:r w:rsidRPr="00D53CE8">
        <w:rPr>
          <w:rStyle w:val="FontStyle16"/>
          <w:rFonts w:ascii="Times New Roman" w:hAnsi="Times New Roman" w:cs="Times New Roman"/>
        </w:rPr>
        <w:t>Zgodnie z art. 2 ust. 1 pkt 11 ustawy z dnia 20 kwietnia 2004r o promocji z</w:t>
      </w:r>
      <w:r>
        <w:rPr>
          <w:rStyle w:val="FontStyle16"/>
          <w:rFonts w:ascii="Times New Roman" w:hAnsi="Times New Roman" w:cs="Times New Roman"/>
        </w:rPr>
        <w:t>atrudnienia i instytucjach rynki</w:t>
      </w:r>
      <w:r w:rsidRPr="00D53CE8">
        <w:rPr>
          <w:rStyle w:val="FontStyle16"/>
          <w:rFonts w:ascii="Times New Roman" w:hAnsi="Times New Roman" w:cs="Times New Roman"/>
        </w:rPr>
        <w:t xml:space="preserve"> pracy (</w:t>
      </w:r>
      <w:r w:rsidR="00070ECC" w:rsidRPr="00070ECC">
        <w:rPr>
          <w:rFonts w:ascii="Times New Roman" w:hAnsi="Times New Roman" w:cs="Times New Roman"/>
          <w:bCs/>
          <w:sz w:val="12"/>
          <w:szCs w:val="12"/>
        </w:rPr>
        <w:t>Dz. U. z 2018 r.  poz. 1265 i 1149</w:t>
      </w:r>
      <w:r w:rsidRPr="00D53CE8">
        <w:rPr>
          <w:rStyle w:val="FontStyle16"/>
          <w:rFonts w:ascii="Times New Roman" w:hAnsi="Times New Roman" w:cs="Times New Roman"/>
        </w:rPr>
        <w:t>) inna praca zarobkowa to wykonyw</w:t>
      </w:r>
      <w:r w:rsidRPr="00D53CE8">
        <w:rPr>
          <w:rStyle w:val="FontStyle16"/>
          <w:rFonts w:ascii="Times New Roman" w:hAnsi="Times New Roman" w:cs="Times New Roman"/>
        </w:rPr>
        <w:t>a</w:t>
      </w:r>
      <w:r w:rsidRPr="00D53CE8">
        <w:rPr>
          <w:rStyle w:val="FontStyle16"/>
          <w:rFonts w:ascii="Times New Roman" w:hAnsi="Times New Roman" w:cs="Times New Roman"/>
        </w:rPr>
        <w:t xml:space="preserve">nie pracy lub świadczenie usług na podstawie umów cywilnoprawnych, w tym umowy agencyjnej, umowy zlecenia, umowy o dzieło albo w okresie członkostwa w rolniczej spółdzielni </w:t>
      </w:r>
      <w:r w:rsidR="00B4053D">
        <w:rPr>
          <w:rStyle w:val="FontStyle16"/>
          <w:rFonts w:ascii="Times New Roman" w:hAnsi="Times New Roman" w:cs="Times New Roman"/>
        </w:rPr>
        <w:br/>
      </w:r>
      <w:r w:rsidRPr="00D53CE8">
        <w:rPr>
          <w:rStyle w:val="FontStyle16"/>
          <w:rFonts w:ascii="Times New Roman" w:hAnsi="Times New Roman" w:cs="Times New Roman"/>
        </w:rPr>
        <w:t>produkcyjnej, spółdzielni kółek rolniczych lub spółdzielni usług rolniczych.</w:t>
      </w:r>
    </w:p>
  </w:footnote>
  <w:footnote w:id="4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3" w:name="bookmark5"/>
      <w:r w:rsidRPr="00D53CE8">
        <w:rPr>
          <w:rStyle w:val="FontStyle16"/>
          <w:rFonts w:ascii="Times New Roman" w:hAnsi="Times New Roman" w:cs="Times New Roman"/>
        </w:rPr>
        <w:footnoteRef/>
      </w:r>
      <w:bookmarkEnd w:id="3"/>
      <w:r w:rsidRPr="00D53CE8">
        <w:rPr>
          <w:rStyle w:val="FontStyle16"/>
          <w:rFonts w:ascii="Times New Roman" w:hAnsi="Times New Roman" w:cs="Times New Roman"/>
        </w:rPr>
        <w:t>Zgodnie z art. 2 ust. 1 pkt 12a ustawy z dnia 20 kwietnia 2004r. o promocji zatrudnienia i instytu</w:t>
      </w:r>
      <w:r w:rsidR="002118F7">
        <w:rPr>
          <w:rStyle w:val="FontStyle16"/>
          <w:rFonts w:ascii="Times New Roman" w:hAnsi="Times New Roman" w:cs="Times New Roman"/>
        </w:rPr>
        <w:t>cjach rynku pracy (</w:t>
      </w:r>
      <w:r w:rsidR="00070ECC" w:rsidRPr="00070ECC">
        <w:rPr>
          <w:rFonts w:ascii="Times New Roman" w:hAnsi="Times New Roman" w:cs="Times New Roman"/>
          <w:bCs/>
          <w:sz w:val="12"/>
          <w:szCs w:val="12"/>
        </w:rPr>
        <w:t>Dz. U. z 2018 r.  poz. 1265 i 1149</w:t>
      </w:r>
      <w:r w:rsidR="00F209DA">
        <w:rPr>
          <w:rFonts w:ascii="Times New Roman" w:hAnsi="Times New Roman" w:cs="Times New Roman"/>
          <w:bCs/>
          <w:sz w:val="12"/>
          <w:szCs w:val="12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>) minimalne wynagrodzenie za pracę to kwota minimalnego wynagrodzenie za pracę pracowników przysługująca za pracę w pełnym miesięcznym wymiarze czasu pracy ogłaszana na podstawie ustawy z dnia 10 października 2002r. o minimalnym wynagrodzeniu za pracę (Dz. U. Nr 200, poz. 1679, z 2004r. Nr 240, poz. 2407 oraz z 2005r. Nr 157, poz. 1314).</w:t>
      </w:r>
      <w:bookmarkStart w:id="4" w:name="_GoBack"/>
      <w:bookmarkEnd w:id="4"/>
    </w:p>
  </w:footnote>
  <w:footnote w:id="5">
    <w:p w:rsidR="007855E8" w:rsidRDefault="007855E8" w:rsidP="00B4053D">
      <w:pPr>
        <w:pStyle w:val="Style6"/>
        <w:widowControl/>
        <w:spacing w:line="240" w:lineRule="auto"/>
        <w:ind w:firstLine="0"/>
        <w:rPr>
          <w:rStyle w:val="FontStyle17"/>
        </w:rPr>
      </w:pPr>
      <w:r w:rsidRPr="00D53CE8">
        <w:rPr>
          <w:rStyle w:val="FontStyle16"/>
          <w:rFonts w:ascii="Times New Roman" w:hAnsi="Times New Roman" w:cs="Times New Roman"/>
        </w:rPr>
        <w:footnoteRef/>
      </w:r>
      <w:r w:rsidRPr="00D53CE8">
        <w:rPr>
          <w:rStyle w:val="FontStyle16"/>
          <w:rFonts w:ascii="Times New Roman" w:hAnsi="Times New Roman" w:cs="Times New Roman"/>
        </w:rPr>
        <w:t xml:space="preserve">Art. 233 § 1 Kodeksu karnego </w:t>
      </w:r>
      <w:proofErr w:type="spellStart"/>
      <w:r w:rsidRPr="00D53CE8">
        <w:rPr>
          <w:rStyle w:val="FontStyle16"/>
          <w:rFonts w:ascii="Times New Roman" w:hAnsi="Times New Roman" w:cs="Times New Roman"/>
        </w:rPr>
        <w:t>stanowi:</w:t>
      </w:r>
      <w:r w:rsidRPr="00D53CE8">
        <w:rPr>
          <w:rStyle w:val="FontStyle17"/>
          <w:rFonts w:ascii="Times New Roman" w:hAnsi="Times New Roman" w:cs="Times New Roman"/>
          <w:sz w:val="12"/>
          <w:szCs w:val="12"/>
        </w:rPr>
        <w:t>"Kto</w:t>
      </w:r>
      <w:proofErr w:type="spellEnd"/>
      <w:r w:rsidRPr="00D53CE8">
        <w:rPr>
          <w:rStyle w:val="FontStyle17"/>
          <w:rFonts w:ascii="Times New Roman" w:hAnsi="Times New Roman" w:cs="Times New Roman"/>
          <w:sz w:val="12"/>
          <w:szCs w:val="12"/>
        </w:rPr>
        <w:t xml:space="preserve">, składając zeznanie mające służyć za dowód w postępowaniu sądowym lub w innym postępowaniu prowadzonym na podstawie ustawy, zeznaje nieprawdę lub zataja prawdę, podlega karze pozbawienia </w:t>
      </w:r>
      <w:r w:rsidRPr="00387A0D">
        <w:rPr>
          <w:rStyle w:val="FontStyle17"/>
          <w:rFonts w:ascii="Times New Roman" w:hAnsi="Times New Roman" w:cs="Times New Roman"/>
          <w:sz w:val="12"/>
          <w:szCs w:val="12"/>
        </w:rPr>
        <w:t xml:space="preserve">wolności </w:t>
      </w:r>
      <w:r w:rsidR="00387A0D" w:rsidRPr="00387A0D">
        <w:rPr>
          <w:rFonts w:ascii="Times New Roman" w:hAnsi="Times New Roman" w:cs="Times New Roman"/>
          <w:i/>
          <w:sz w:val="12"/>
          <w:szCs w:val="12"/>
        </w:rPr>
        <w:t>od 6 miesięcy do 8 lat”.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>
    <w:nsid w:val="105118FF"/>
    <w:multiLevelType w:val="multilevel"/>
    <w:tmpl w:val="2DFA553E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640191"/>
    <w:multiLevelType w:val="multilevel"/>
    <w:tmpl w:val="95B2693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6945196"/>
    <w:multiLevelType w:val="multilevel"/>
    <w:tmpl w:val="65ECA3FC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571621"/>
    <w:multiLevelType w:val="multilevel"/>
    <w:tmpl w:val="36BE9812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D54E0A"/>
    <w:multiLevelType w:val="hybridMultilevel"/>
    <w:tmpl w:val="466AC6C4"/>
    <w:lvl w:ilvl="0" w:tplc="D1D47078">
      <w:start w:val="6"/>
      <w:numFmt w:val="upperRoman"/>
      <w:lvlText w:val="%1."/>
      <w:lvlJc w:val="right"/>
      <w:pPr>
        <w:ind w:left="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78B3"/>
    <w:multiLevelType w:val="hybridMultilevel"/>
    <w:tmpl w:val="47363B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70714"/>
    <w:multiLevelType w:val="multilevel"/>
    <w:tmpl w:val="680611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70458E"/>
    <w:multiLevelType w:val="multilevel"/>
    <w:tmpl w:val="41B40E0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A5247E7"/>
    <w:multiLevelType w:val="hybridMultilevel"/>
    <w:tmpl w:val="372E4F12"/>
    <w:lvl w:ilvl="0" w:tplc="BE9840D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12FA6EE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03068A4"/>
    <w:multiLevelType w:val="multilevel"/>
    <w:tmpl w:val="4B6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3791"/>
    <w:multiLevelType w:val="multilevel"/>
    <w:tmpl w:val="0E6826C2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B6D0455"/>
    <w:multiLevelType w:val="multilevel"/>
    <w:tmpl w:val="AED232F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663339"/>
    <w:multiLevelType w:val="multilevel"/>
    <w:tmpl w:val="A336E258"/>
    <w:styleLink w:val="WW8Num1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5CD0665"/>
    <w:multiLevelType w:val="multilevel"/>
    <w:tmpl w:val="0F5A68F8"/>
    <w:styleLink w:val="WW8Num1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b/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732612D"/>
    <w:multiLevelType w:val="multilevel"/>
    <w:tmpl w:val="7D9A19C4"/>
    <w:styleLink w:val="WW8Num4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9A31B6E"/>
    <w:multiLevelType w:val="multilevel"/>
    <w:tmpl w:val="EDB247C8"/>
    <w:styleLink w:val="WW8Num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A495D74"/>
    <w:multiLevelType w:val="hybridMultilevel"/>
    <w:tmpl w:val="7E5624C8"/>
    <w:lvl w:ilvl="0" w:tplc="B4A0ED1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6051AD1"/>
    <w:multiLevelType w:val="hybridMultilevel"/>
    <w:tmpl w:val="11C03EB0"/>
    <w:lvl w:ilvl="0" w:tplc="D62045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4FF27F74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D37CB8"/>
    <w:multiLevelType w:val="multilevel"/>
    <w:tmpl w:val="DA00B34A"/>
    <w:styleLink w:val="WW8Num10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92573C9"/>
    <w:multiLevelType w:val="hybridMultilevel"/>
    <w:tmpl w:val="5E66F360"/>
    <w:lvl w:ilvl="0" w:tplc="588454E2">
      <w:start w:val="1"/>
      <w:numFmt w:val="lowerLetter"/>
      <w:lvlText w:val="%1)"/>
      <w:lvlJc w:val="left"/>
      <w:pPr>
        <w:ind w:left="79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8">
    <w:nsid w:val="69970FEF"/>
    <w:multiLevelType w:val="multilevel"/>
    <w:tmpl w:val="E32EDF8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04A1BAE"/>
    <w:multiLevelType w:val="multilevel"/>
    <w:tmpl w:val="2C6A2F9E"/>
    <w:styleLink w:val="WW8Num5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31">
    <w:nsid w:val="70C87C6B"/>
    <w:multiLevelType w:val="hybridMultilevel"/>
    <w:tmpl w:val="7572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20"/>
  </w:num>
  <w:num w:numId="5">
    <w:abstractNumId w:val="30"/>
  </w:num>
  <w:num w:numId="6">
    <w:abstractNumId w:val="1"/>
  </w:num>
  <w:num w:numId="7">
    <w:abstractNumId w:val="21"/>
  </w:num>
  <w:num w:numId="8">
    <w:abstractNumId w:val="2"/>
  </w:num>
  <w:num w:numId="9">
    <w:abstractNumId w:val="19"/>
  </w:num>
  <w:num w:numId="10">
    <w:abstractNumId w:val="25"/>
  </w:num>
  <w:num w:numId="11">
    <w:abstractNumId w:val="18"/>
  </w:num>
  <w:num w:numId="12">
    <w:abstractNumId w:val="17"/>
  </w:num>
  <w:num w:numId="13">
    <w:abstractNumId w:val="19"/>
    <w:lvlOverride w:ilvl="0">
      <w:startOverride w:val="2"/>
    </w:lvlOverride>
  </w:num>
  <w:num w:numId="14">
    <w:abstractNumId w:val="1"/>
    <w:lvlOverride w:ilvl="0">
      <w:startOverride w:val="1"/>
    </w:lvlOverride>
  </w:num>
  <w:num w:numId="15">
    <w:abstractNumId w:val="2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9"/>
  </w:num>
  <w:num w:numId="21">
    <w:abstractNumId w:val="26"/>
  </w:num>
  <w:num w:numId="22">
    <w:abstractNumId w:val="11"/>
  </w:num>
  <w:num w:numId="23">
    <w:abstractNumId w:val="3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Verdana" w:hAnsi="Verdana" w:hint="default"/>
        </w:rPr>
      </w:lvl>
    </w:lvlOverride>
  </w:num>
  <w:num w:numId="26">
    <w:abstractNumId w:val="13"/>
  </w:num>
  <w:num w:numId="27">
    <w:abstractNumId w:val="22"/>
  </w:num>
  <w:num w:numId="28">
    <w:abstractNumId w:val="24"/>
  </w:num>
  <w:num w:numId="29">
    <w:abstractNumId w:val="10"/>
  </w:num>
  <w:num w:numId="30">
    <w:abstractNumId w:val="12"/>
  </w:num>
  <w:num w:numId="31">
    <w:abstractNumId w:val="5"/>
  </w:num>
  <w:num w:numId="32">
    <w:abstractNumId w:val="27"/>
  </w:num>
  <w:num w:numId="33">
    <w:abstractNumId w:val="8"/>
  </w:num>
  <w:num w:numId="34">
    <w:abstractNumId w:val="3"/>
  </w:num>
  <w:num w:numId="35">
    <w:abstractNumId w:val="4"/>
  </w:num>
  <w:num w:numId="36">
    <w:abstractNumId w:val="2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D"/>
    <w:rsid w:val="0001481E"/>
    <w:rsid w:val="00035163"/>
    <w:rsid w:val="00043001"/>
    <w:rsid w:val="00056E5D"/>
    <w:rsid w:val="00070ECC"/>
    <w:rsid w:val="00071878"/>
    <w:rsid w:val="00074C68"/>
    <w:rsid w:val="000774CC"/>
    <w:rsid w:val="00081A1B"/>
    <w:rsid w:val="000A1CB3"/>
    <w:rsid w:val="000E7F0F"/>
    <w:rsid w:val="0011314F"/>
    <w:rsid w:val="001E4621"/>
    <w:rsid w:val="002118F7"/>
    <w:rsid w:val="00275BDF"/>
    <w:rsid w:val="002F2A8B"/>
    <w:rsid w:val="00335209"/>
    <w:rsid w:val="00375A2D"/>
    <w:rsid w:val="00387A0D"/>
    <w:rsid w:val="003C306C"/>
    <w:rsid w:val="003C3608"/>
    <w:rsid w:val="004251B6"/>
    <w:rsid w:val="00467633"/>
    <w:rsid w:val="004905A9"/>
    <w:rsid w:val="004B48A0"/>
    <w:rsid w:val="004C392E"/>
    <w:rsid w:val="004D5E9A"/>
    <w:rsid w:val="00510802"/>
    <w:rsid w:val="00514EF2"/>
    <w:rsid w:val="0054567F"/>
    <w:rsid w:val="00607940"/>
    <w:rsid w:val="006103FD"/>
    <w:rsid w:val="00696E14"/>
    <w:rsid w:val="006A0705"/>
    <w:rsid w:val="006A7D5A"/>
    <w:rsid w:val="006B4574"/>
    <w:rsid w:val="006D15DC"/>
    <w:rsid w:val="007041C1"/>
    <w:rsid w:val="00712281"/>
    <w:rsid w:val="00773EDF"/>
    <w:rsid w:val="007775A0"/>
    <w:rsid w:val="007855E8"/>
    <w:rsid w:val="00793F27"/>
    <w:rsid w:val="00805750"/>
    <w:rsid w:val="00810C9B"/>
    <w:rsid w:val="00826453"/>
    <w:rsid w:val="008A3A54"/>
    <w:rsid w:val="008C34F8"/>
    <w:rsid w:val="008D3AF1"/>
    <w:rsid w:val="008D3C70"/>
    <w:rsid w:val="008E697A"/>
    <w:rsid w:val="00940602"/>
    <w:rsid w:val="00956F77"/>
    <w:rsid w:val="009F4F05"/>
    <w:rsid w:val="00A21AA7"/>
    <w:rsid w:val="00AC06F5"/>
    <w:rsid w:val="00AC1ACF"/>
    <w:rsid w:val="00B4053D"/>
    <w:rsid w:val="00B539E0"/>
    <w:rsid w:val="00B823D9"/>
    <w:rsid w:val="00B91039"/>
    <w:rsid w:val="00BB6274"/>
    <w:rsid w:val="00BD2B2D"/>
    <w:rsid w:val="00BD7030"/>
    <w:rsid w:val="00BD7601"/>
    <w:rsid w:val="00C034F5"/>
    <w:rsid w:val="00C220B0"/>
    <w:rsid w:val="00C64D53"/>
    <w:rsid w:val="00C84A5C"/>
    <w:rsid w:val="00CA6CA6"/>
    <w:rsid w:val="00D7696A"/>
    <w:rsid w:val="00D81F77"/>
    <w:rsid w:val="00DF5B3F"/>
    <w:rsid w:val="00E06599"/>
    <w:rsid w:val="00F03F8E"/>
    <w:rsid w:val="00F204EB"/>
    <w:rsid w:val="00F209DA"/>
    <w:rsid w:val="00F30A79"/>
    <w:rsid w:val="00F714C4"/>
    <w:rsid w:val="00FA318E"/>
    <w:rsid w:val="00FC01D4"/>
    <w:rsid w:val="00FC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customStyle="1" w:styleId="Style9">
    <w:name w:val="Style9"/>
    <w:basedOn w:val="Normalny"/>
    <w:uiPriority w:val="99"/>
    <w:rsid w:val="00F714C4"/>
    <w:pPr>
      <w:suppressAutoHyphens w:val="0"/>
      <w:autoSpaceDE w:val="0"/>
      <w:adjustRightInd w:val="0"/>
      <w:jc w:val="both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5">
    <w:name w:val="Font Style25"/>
    <w:basedOn w:val="Domylnaczcionkaakapitu"/>
    <w:uiPriority w:val="99"/>
    <w:rsid w:val="00F714C4"/>
    <w:rPr>
      <w:rFonts w:ascii="Verdana" w:hAnsi="Verdana" w:cs="Verdana"/>
      <w:b/>
      <w:bCs/>
      <w:sz w:val="14"/>
      <w:szCs w:val="14"/>
    </w:rPr>
  </w:style>
  <w:style w:type="paragraph" w:customStyle="1" w:styleId="Style8">
    <w:name w:val="Style8"/>
    <w:basedOn w:val="Normalny"/>
    <w:uiPriority w:val="99"/>
    <w:rsid w:val="00F714C4"/>
    <w:pPr>
      <w:suppressAutoHyphens w:val="0"/>
      <w:autoSpaceDE w:val="0"/>
      <w:adjustRightInd w:val="0"/>
      <w:spacing w:line="144" w:lineRule="exact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4">
    <w:name w:val="Font Style24"/>
    <w:basedOn w:val="Domylnaczcionkaakapitu"/>
    <w:uiPriority w:val="99"/>
    <w:rsid w:val="00F714C4"/>
    <w:rPr>
      <w:rFonts w:ascii="Verdana" w:hAnsi="Verdana" w:cs="Verdana"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F714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14C4"/>
    <w:rPr>
      <w:szCs w:val="21"/>
    </w:rPr>
  </w:style>
  <w:style w:type="character" w:customStyle="1" w:styleId="FontStyle66">
    <w:name w:val="Font Style66"/>
    <w:basedOn w:val="Domylnaczcionkaakapitu"/>
    <w:uiPriority w:val="99"/>
    <w:rsid w:val="00956F77"/>
    <w:rPr>
      <w:rFonts w:ascii="Verdana" w:hAnsi="Verdana" w:cs="Verdana" w:hint="default"/>
      <w:sz w:val="16"/>
      <w:szCs w:val="16"/>
    </w:rPr>
  </w:style>
  <w:style w:type="paragraph" w:customStyle="1" w:styleId="Style3">
    <w:name w:val="Style3"/>
    <w:basedOn w:val="Normalny"/>
    <w:uiPriority w:val="99"/>
    <w:rsid w:val="00BD7601"/>
    <w:pPr>
      <w:suppressAutoHyphens w:val="0"/>
      <w:autoSpaceDE w:val="0"/>
      <w:adjustRightInd w:val="0"/>
      <w:spacing w:line="245" w:lineRule="exact"/>
      <w:ind w:firstLine="2467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BD7601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BD7601"/>
    <w:pPr>
      <w:suppressAutoHyphens w:val="0"/>
      <w:autoSpaceDE w:val="0"/>
      <w:adjustRightInd w:val="0"/>
      <w:spacing w:line="146" w:lineRule="exact"/>
      <w:ind w:hanging="322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BD7601"/>
    <w:pPr>
      <w:suppressAutoHyphens w:val="0"/>
      <w:autoSpaceDE w:val="0"/>
      <w:adjustRightInd w:val="0"/>
      <w:spacing w:line="173" w:lineRule="exact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character" w:customStyle="1" w:styleId="FontStyle12">
    <w:name w:val="Font Style12"/>
    <w:basedOn w:val="Domylnaczcionkaakapitu"/>
    <w:uiPriority w:val="99"/>
    <w:rsid w:val="00BD7601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BD7601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BD7601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BD7601"/>
    <w:rPr>
      <w:rFonts w:ascii="Verdana" w:hAnsi="Verdana" w:cs="Verdana"/>
      <w:i/>
      <w:iCs/>
      <w:sz w:val="10"/>
      <w:szCs w:val="10"/>
    </w:rPr>
  </w:style>
  <w:style w:type="paragraph" w:customStyle="1" w:styleId="Style2">
    <w:name w:val="Style2"/>
    <w:basedOn w:val="Normalny"/>
    <w:uiPriority w:val="99"/>
    <w:rsid w:val="007855E8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96E1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21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customStyle="1" w:styleId="Style9">
    <w:name w:val="Style9"/>
    <w:basedOn w:val="Normalny"/>
    <w:uiPriority w:val="99"/>
    <w:rsid w:val="00F714C4"/>
    <w:pPr>
      <w:suppressAutoHyphens w:val="0"/>
      <w:autoSpaceDE w:val="0"/>
      <w:adjustRightInd w:val="0"/>
      <w:jc w:val="both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5">
    <w:name w:val="Font Style25"/>
    <w:basedOn w:val="Domylnaczcionkaakapitu"/>
    <w:uiPriority w:val="99"/>
    <w:rsid w:val="00F714C4"/>
    <w:rPr>
      <w:rFonts w:ascii="Verdana" w:hAnsi="Verdana" w:cs="Verdana"/>
      <w:b/>
      <w:bCs/>
      <w:sz w:val="14"/>
      <w:szCs w:val="14"/>
    </w:rPr>
  </w:style>
  <w:style w:type="paragraph" w:customStyle="1" w:styleId="Style8">
    <w:name w:val="Style8"/>
    <w:basedOn w:val="Normalny"/>
    <w:uiPriority w:val="99"/>
    <w:rsid w:val="00F714C4"/>
    <w:pPr>
      <w:suppressAutoHyphens w:val="0"/>
      <w:autoSpaceDE w:val="0"/>
      <w:adjustRightInd w:val="0"/>
      <w:spacing w:line="144" w:lineRule="exact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4">
    <w:name w:val="Font Style24"/>
    <w:basedOn w:val="Domylnaczcionkaakapitu"/>
    <w:uiPriority w:val="99"/>
    <w:rsid w:val="00F714C4"/>
    <w:rPr>
      <w:rFonts w:ascii="Verdana" w:hAnsi="Verdana" w:cs="Verdana"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F714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14C4"/>
    <w:rPr>
      <w:szCs w:val="21"/>
    </w:rPr>
  </w:style>
  <w:style w:type="character" w:customStyle="1" w:styleId="FontStyle66">
    <w:name w:val="Font Style66"/>
    <w:basedOn w:val="Domylnaczcionkaakapitu"/>
    <w:uiPriority w:val="99"/>
    <w:rsid w:val="00956F77"/>
    <w:rPr>
      <w:rFonts w:ascii="Verdana" w:hAnsi="Verdana" w:cs="Verdana" w:hint="default"/>
      <w:sz w:val="16"/>
      <w:szCs w:val="16"/>
    </w:rPr>
  </w:style>
  <w:style w:type="paragraph" w:customStyle="1" w:styleId="Style3">
    <w:name w:val="Style3"/>
    <w:basedOn w:val="Normalny"/>
    <w:uiPriority w:val="99"/>
    <w:rsid w:val="00BD7601"/>
    <w:pPr>
      <w:suppressAutoHyphens w:val="0"/>
      <w:autoSpaceDE w:val="0"/>
      <w:adjustRightInd w:val="0"/>
      <w:spacing w:line="245" w:lineRule="exact"/>
      <w:ind w:firstLine="2467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BD7601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BD7601"/>
    <w:pPr>
      <w:suppressAutoHyphens w:val="0"/>
      <w:autoSpaceDE w:val="0"/>
      <w:adjustRightInd w:val="0"/>
      <w:spacing w:line="146" w:lineRule="exact"/>
      <w:ind w:hanging="322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BD7601"/>
    <w:pPr>
      <w:suppressAutoHyphens w:val="0"/>
      <w:autoSpaceDE w:val="0"/>
      <w:adjustRightInd w:val="0"/>
      <w:spacing w:line="173" w:lineRule="exact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character" w:customStyle="1" w:styleId="FontStyle12">
    <w:name w:val="Font Style12"/>
    <w:basedOn w:val="Domylnaczcionkaakapitu"/>
    <w:uiPriority w:val="99"/>
    <w:rsid w:val="00BD7601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BD7601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BD7601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BD7601"/>
    <w:rPr>
      <w:rFonts w:ascii="Verdana" w:hAnsi="Verdana" w:cs="Verdana"/>
      <w:i/>
      <w:iCs/>
      <w:sz w:val="10"/>
      <w:szCs w:val="10"/>
    </w:rPr>
  </w:style>
  <w:style w:type="paragraph" w:customStyle="1" w:styleId="Style2">
    <w:name w:val="Style2"/>
    <w:basedOn w:val="Normalny"/>
    <w:uiPriority w:val="99"/>
    <w:rsid w:val="007855E8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96E1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21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E4EC-DE40-4C8E-8C12-9220B412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1970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Powiatowy Urząd Pracy w Sokółce</dc:creator>
  <cp:lastModifiedBy>Karol</cp:lastModifiedBy>
  <cp:revision>2</cp:revision>
  <cp:lastPrinted>2018-03-05T10:16:00Z</cp:lastPrinted>
  <dcterms:created xsi:type="dcterms:W3CDTF">2018-07-03T12:05:00Z</dcterms:created>
  <dcterms:modified xsi:type="dcterms:W3CDTF">2018-07-03T12:05:00Z</dcterms:modified>
</cp:coreProperties>
</file>